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4692" w14:textId="56D75C84" w:rsidR="0048684B" w:rsidRPr="0048684B" w:rsidRDefault="00822B24" w:rsidP="0048684B">
      <w:pPr>
        <w:pStyle w:val="Heading1"/>
        <w:rPr>
          <w:rFonts w:eastAsia="Arial"/>
          <w:color w:val="auto"/>
          <w:sz w:val="22"/>
          <w:szCs w:val="22"/>
        </w:rPr>
      </w:pPr>
      <w:r>
        <w:rPr>
          <w:noProof/>
        </w:rPr>
        <w:object w:dxaOrig="1440" w:dyaOrig="1440" w14:anchorId="65633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5.7pt;width:99.6pt;height:95.25pt;z-index:251658241;mso-position-horizontal-relative:text;mso-position-vertical-relative:text;mso-width-relative:page;mso-height-relative:page" filled="t">
            <v:imagedata r:id="rId11" o:title=""/>
            <v:shadow on="t" opacity=".5" offset="-6pt,-6pt"/>
            <o:lock v:ext="edit" aspectratio="f"/>
            <w10:wrap type="topAndBottom"/>
          </v:shape>
          <o:OLEObject Type="Embed" ProgID="StaticMetafile" ShapeID="_x0000_s1026" DrawAspect="Content" ObjectID="_1805110011" r:id="rId12"/>
        </w:object>
      </w:r>
      <w:r w:rsidR="0048684B">
        <w:rPr>
          <w:rFonts w:eastAsia="Arial"/>
        </w:rPr>
        <w:t xml:space="preserve">                                   </w:t>
      </w:r>
      <w:r w:rsidR="0048684B" w:rsidRPr="0048684B">
        <w:rPr>
          <w:rFonts w:eastAsia="Arial"/>
          <w:color w:val="auto"/>
        </w:rPr>
        <w:t xml:space="preserve">Professional Referral Form </w:t>
      </w:r>
    </w:p>
    <w:p w14:paraId="14BD5AF5" w14:textId="77777777" w:rsidR="0048684B" w:rsidRPr="0048684B" w:rsidRDefault="0048684B" w:rsidP="0048684B">
      <w:pPr>
        <w:rPr>
          <w:sz w:val="22"/>
          <w:szCs w:val="22"/>
        </w:rPr>
      </w:pPr>
    </w:p>
    <w:p w14:paraId="229BB363" w14:textId="418126A0" w:rsidR="00522C9E" w:rsidRPr="0048684B" w:rsidRDefault="00522C9E" w:rsidP="00522C9E">
      <w:pPr>
        <w:spacing w:after="0" w:line="240" w:lineRule="auto"/>
        <w:rPr>
          <w:rFonts w:ascii="Arial" w:eastAsia="Arial" w:hAnsi="Arial" w:cs="Arial"/>
          <w:color w:val="000000"/>
          <w:sz w:val="22"/>
          <w:szCs w:val="22"/>
        </w:rPr>
      </w:pPr>
      <w:r w:rsidRPr="0048684B">
        <w:rPr>
          <w:rFonts w:ascii="Arial" w:eastAsia="Arial" w:hAnsi="Arial" w:cs="Arial"/>
          <w:sz w:val="22"/>
          <w:szCs w:val="22"/>
        </w:rPr>
        <w:t>Baby Basics</w:t>
      </w:r>
      <w:r w:rsidRPr="0048684B">
        <w:rPr>
          <w:rFonts w:ascii="Arial" w:eastAsia="Arial" w:hAnsi="Arial" w:cs="Arial"/>
          <w:color w:val="000000"/>
          <w:sz w:val="22"/>
          <w:szCs w:val="22"/>
        </w:rPr>
        <w:t xml:space="preserve"> provide essential items to families to relieve some of the financial pressures of having a baby and to offer a safe place for babies to sleep in their early days. Our packs aim to carry a simple message that each parent and their baby are valued, unique and deserve the best possible start in life.</w:t>
      </w:r>
    </w:p>
    <w:p w14:paraId="3E937EAB" w14:textId="77777777" w:rsidR="0048684B" w:rsidRPr="0048684B" w:rsidRDefault="0048684B" w:rsidP="00522C9E">
      <w:pPr>
        <w:tabs>
          <w:tab w:val="left" w:pos="720"/>
        </w:tabs>
        <w:spacing w:after="0" w:line="240" w:lineRule="auto"/>
        <w:rPr>
          <w:rFonts w:ascii="Arial" w:eastAsia="Arial" w:hAnsi="Arial" w:cs="Arial"/>
          <w:b/>
          <w:bCs/>
          <w:color w:val="000000"/>
          <w:sz w:val="22"/>
          <w:szCs w:val="22"/>
        </w:rPr>
      </w:pPr>
    </w:p>
    <w:p w14:paraId="346EA3A1" w14:textId="77777777" w:rsidR="0048684B" w:rsidRPr="0048684B" w:rsidRDefault="0048684B" w:rsidP="00522C9E">
      <w:pPr>
        <w:tabs>
          <w:tab w:val="left" w:pos="720"/>
        </w:tabs>
        <w:spacing w:after="0" w:line="240" w:lineRule="auto"/>
        <w:rPr>
          <w:rFonts w:ascii="Arial" w:eastAsia="Arial" w:hAnsi="Arial" w:cs="Arial"/>
          <w:b/>
          <w:bCs/>
          <w:color w:val="000000"/>
          <w:sz w:val="22"/>
          <w:szCs w:val="22"/>
        </w:rPr>
      </w:pPr>
    </w:p>
    <w:p w14:paraId="3C2AB38D" w14:textId="3B6F35C5" w:rsidR="00522C9E" w:rsidRPr="0048684B" w:rsidRDefault="00522C9E" w:rsidP="00522C9E">
      <w:pPr>
        <w:tabs>
          <w:tab w:val="left" w:pos="720"/>
        </w:tabs>
        <w:spacing w:after="0" w:line="240" w:lineRule="auto"/>
        <w:rPr>
          <w:rFonts w:ascii="Arial" w:eastAsia="Arial" w:hAnsi="Arial" w:cs="Arial"/>
          <w:b/>
          <w:bCs/>
          <w:color w:val="000000"/>
          <w:sz w:val="22"/>
          <w:szCs w:val="22"/>
        </w:rPr>
      </w:pPr>
      <w:r w:rsidRPr="0048684B">
        <w:rPr>
          <w:rFonts w:ascii="Arial" w:eastAsia="Arial" w:hAnsi="Arial" w:cs="Arial"/>
          <w:b/>
          <w:bCs/>
          <w:color w:val="000000"/>
          <w:sz w:val="22"/>
          <w:szCs w:val="22"/>
        </w:rPr>
        <w:t>Eligibility criteria:</w:t>
      </w:r>
    </w:p>
    <w:p w14:paraId="4D3708E1" w14:textId="77777777" w:rsidR="00522C9E" w:rsidRPr="0048684B" w:rsidRDefault="00522C9E" w:rsidP="00522C9E">
      <w:pPr>
        <w:tabs>
          <w:tab w:val="left" w:pos="720"/>
        </w:tabs>
        <w:spacing w:after="0" w:line="240" w:lineRule="auto"/>
        <w:rPr>
          <w:rFonts w:ascii="Arial" w:eastAsia="Arial" w:hAnsi="Arial" w:cs="Arial"/>
          <w:b/>
          <w:bCs/>
          <w:color w:val="000000"/>
          <w:sz w:val="22"/>
          <w:szCs w:val="22"/>
        </w:rPr>
      </w:pPr>
    </w:p>
    <w:p w14:paraId="535C85B7" w14:textId="77777777" w:rsidR="00522C9E" w:rsidRPr="0048684B" w:rsidRDefault="00522C9E" w:rsidP="00522C9E">
      <w:pPr>
        <w:tabs>
          <w:tab w:val="left" w:pos="720"/>
        </w:tabs>
        <w:spacing w:after="0" w:line="240" w:lineRule="auto"/>
        <w:rPr>
          <w:rFonts w:ascii="Arial" w:eastAsia="Arial" w:hAnsi="Arial" w:cs="Arial"/>
          <w:color w:val="000000"/>
          <w:sz w:val="22"/>
          <w:szCs w:val="22"/>
        </w:rPr>
      </w:pPr>
      <w:r w:rsidRPr="0048684B">
        <w:rPr>
          <w:rFonts w:ascii="Arial" w:eastAsia="Arial" w:hAnsi="Arial" w:cs="Arial"/>
          <w:color w:val="000000"/>
          <w:sz w:val="22"/>
          <w:szCs w:val="22"/>
        </w:rPr>
        <w:t>We trust the professional’s own assessment of need for the family they are supporting. In addition to financial vulnerability, the project aims to support or reduce risks associated with the following: </w:t>
      </w:r>
    </w:p>
    <w:p w14:paraId="1F829F7D" w14:textId="77777777" w:rsidR="00522C9E" w:rsidRPr="0048684B" w:rsidRDefault="00522C9E" w:rsidP="00522C9E">
      <w:pPr>
        <w:spacing w:after="0" w:line="240" w:lineRule="auto"/>
        <w:rPr>
          <w:rFonts w:ascii="Arial" w:eastAsia="Arial" w:hAnsi="Arial" w:cs="Arial"/>
          <w:color w:val="000000"/>
          <w:sz w:val="22"/>
          <w:szCs w:val="22"/>
        </w:rPr>
      </w:pPr>
      <w:r w:rsidRPr="0048684B">
        <w:rPr>
          <w:rFonts w:ascii="Arial" w:eastAsia="Arial" w:hAnsi="Arial" w:cs="Arial"/>
          <w:color w:val="000000"/>
          <w:sz w:val="22"/>
          <w:szCs w:val="22"/>
        </w:rPr>
        <w:t> </w:t>
      </w:r>
    </w:p>
    <w:p w14:paraId="712D485D" w14:textId="77777777" w:rsidR="00522C9E" w:rsidRPr="0048684B" w:rsidRDefault="00522C9E" w:rsidP="00522C9E">
      <w:pPr>
        <w:pStyle w:val="ListParagraph"/>
        <w:numPr>
          <w:ilvl w:val="0"/>
          <w:numId w:val="1"/>
        </w:numPr>
        <w:spacing w:after="0" w:line="240" w:lineRule="auto"/>
        <w:rPr>
          <w:rFonts w:ascii="Arial" w:eastAsia="Arial" w:hAnsi="Arial" w:cs="Arial"/>
          <w:color w:val="000000"/>
          <w:sz w:val="22"/>
          <w:szCs w:val="22"/>
        </w:rPr>
      </w:pPr>
      <w:r w:rsidRPr="0048684B">
        <w:rPr>
          <w:rFonts w:ascii="Arial" w:eastAsia="Arial" w:hAnsi="Arial" w:cs="Arial"/>
          <w:color w:val="000000"/>
          <w:sz w:val="22"/>
          <w:szCs w:val="22"/>
        </w:rPr>
        <w:t xml:space="preserve">Where a parent’s mental health is a barrier to being able to gather necessary items for the </w:t>
      </w:r>
      <w:proofErr w:type="gramStart"/>
      <w:r w:rsidRPr="0048684B">
        <w:rPr>
          <w:rFonts w:ascii="Arial" w:eastAsia="Arial" w:hAnsi="Arial" w:cs="Arial"/>
          <w:color w:val="000000"/>
          <w:sz w:val="22"/>
          <w:szCs w:val="22"/>
        </w:rPr>
        <w:t>baby;</w:t>
      </w:r>
      <w:proofErr w:type="gramEnd"/>
    </w:p>
    <w:p w14:paraId="713DFC56" w14:textId="77777777" w:rsidR="00522C9E" w:rsidRPr="0048684B" w:rsidRDefault="00522C9E" w:rsidP="00522C9E">
      <w:pPr>
        <w:pStyle w:val="ListParagraph"/>
        <w:spacing w:after="0" w:line="240" w:lineRule="auto"/>
        <w:rPr>
          <w:rFonts w:ascii="Arial" w:eastAsia="Arial" w:hAnsi="Arial" w:cs="Arial"/>
          <w:color w:val="000000"/>
          <w:sz w:val="22"/>
          <w:szCs w:val="22"/>
        </w:rPr>
      </w:pPr>
    </w:p>
    <w:p w14:paraId="72066673" w14:textId="77777777" w:rsidR="00522C9E" w:rsidRPr="0048684B" w:rsidRDefault="00522C9E" w:rsidP="00522C9E">
      <w:pPr>
        <w:pStyle w:val="ListParagraph"/>
        <w:numPr>
          <w:ilvl w:val="0"/>
          <w:numId w:val="1"/>
        </w:numPr>
        <w:spacing w:after="0" w:line="240" w:lineRule="auto"/>
        <w:rPr>
          <w:rFonts w:ascii="Arial" w:eastAsia="Arial" w:hAnsi="Arial" w:cs="Arial"/>
          <w:color w:val="000000"/>
          <w:sz w:val="22"/>
          <w:szCs w:val="22"/>
        </w:rPr>
      </w:pPr>
      <w:r w:rsidRPr="0048684B">
        <w:rPr>
          <w:rFonts w:ascii="Arial" w:eastAsia="Arial" w:hAnsi="Arial" w:cs="Arial"/>
          <w:color w:val="000000"/>
          <w:sz w:val="22"/>
          <w:szCs w:val="22"/>
        </w:rPr>
        <w:t xml:space="preserve">A baby is in a temporary care arrangement and the carer requires additional baby </w:t>
      </w:r>
      <w:proofErr w:type="gramStart"/>
      <w:r w:rsidRPr="0048684B">
        <w:rPr>
          <w:rFonts w:ascii="Arial" w:eastAsia="Arial" w:hAnsi="Arial" w:cs="Arial"/>
          <w:color w:val="000000"/>
          <w:sz w:val="22"/>
          <w:szCs w:val="22"/>
        </w:rPr>
        <w:t>items;</w:t>
      </w:r>
      <w:proofErr w:type="gramEnd"/>
      <w:r w:rsidRPr="0048684B">
        <w:rPr>
          <w:rFonts w:ascii="Arial" w:eastAsia="Arial" w:hAnsi="Arial" w:cs="Arial"/>
          <w:color w:val="000000"/>
          <w:sz w:val="22"/>
          <w:szCs w:val="22"/>
        </w:rPr>
        <w:t> </w:t>
      </w:r>
    </w:p>
    <w:p w14:paraId="7A9549AD" w14:textId="77777777" w:rsidR="00522C9E" w:rsidRPr="0048684B" w:rsidRDefault="00522C9E" w:rsidP="00522C9E">
      <w:pPr>
        <w:spacing w:after="0" w:line="240" w:lineRule="auto"/>
        <w:ind w:left="405" w:hanging="360"/>
        <w:rPr>
          <w:rFonts w:ascii="Arial" w:eastAsia="Arial" w:hAnsi="Arial" w:cs="Arial"/>
          <w:color w:val="000000"/>
          <w:sz w:val="22"/>
          <w:szCs w:val="22"/>
        </w:rPr>
      </w:pPr>
    </w:p>
    <w:p w14:paraId="4C387472" w14:textId="77777777" w:rsidR="00522C9E" w:rsidRPr="0048684B" w:rsidRDefault="00522C9E" w:rsidP="00522C9E">
      <w:pPr>
        <w:pStyle w:val="ListParagraph"/>
        <w:numPr>
          <w:ilvl w:val="0"/>
          <w:numId w:val="1"/>
        </w:numPr>
        <w:spacing w:after="0" w:line="240" w:lineRule="auto"/>
        <w:rPr>
          <w:rFonts w:ascii="Arial" w:eastAsia="Arial" w:hAnsi="Arial" w:cs="Arial"/>
          <w:color w:val="000000"/>
          <w:sz w:val="22"/>
          <w:szCs w:val="22"/>
        </w:rPr>
      </w:pPr>
      <w:r w:rsidRPr="0048684B">
        <w:rPr>
          <w:rFonts w:ascii="Arial" w:eastAsia="Arial" w:hAnsi="Arial" w:cs="Arial"/>
          <w:color w:val="000000"/>
          <w:sz w:val="22"/>
          <w:szCs w:val="22"/>
        </w:rPr>
        <w:t xml:space="preserve">A parent has left an unsafe environment and therefore requires material support. </w:t>
      </w:r>
    </w:p>
    <w:p w14:paraId="2CD82A55" w14:textId="77777777" w:rsidR="00522C9E" w:rsidRPr="0048684B" w:rsidRDefault="00522C9E" w:rsidP="00522C9E">
      <w:pPr>
        <w:rPr>
          <w:rFonts w:ascii="Arial" w:eastAsia="Arial" w:hAnsi="Arial" w:cs="Arial"/>
          <w:b/>
          <w:bCs/>
          <w:color w:val="000000"/>
          <w:sz w:val="22"/>
          <w:szCs w:val="22"/>
        </w:rPr>
      </w:pPr>
    </w:p>
    <w:p w14:paraId="7BDCCE73" w14:textId="77777777" w:rsidR="00522C9E" w:rsidRPr="0048684B" w:rsidRDefault="00522C9E" w:rsidP="00522C9E">
      <w:pPr>
        <w:spacing w:after="0" w:line="240" w:lineRule="auto"/>
        <w:rPr>
          <w:rFonts w:ascii="Arial" w:eastAsia="Arial" w:hAnsi="Arial" w:cs="Arial"/>
          <w:b/>
          <w:bCs/>
          <w:color w:val="000000"/>
          <w:sz w:val="22"/>
          <w:szCs w:val="22"/>
        </w:rPr>
      </w:pPr>
      <w:r w:rsidRPr="0048684B">
        <w:rPr>
          <w:rFonts w:ascii="Arial" w:eastAsia="Arial" w:hAnsi="Arial" w:cs="Arial"/>
          <w:b/>
          <w:bCs/>
          <w:color w:val="000000"/>
          <w:sz w:val="22"/>
          <w:szCs w:val="22"/>
        </w:rPr>
        <w:t xml:space="preserve">How it works: </w:t>
      </w:r>
    </w:p>
    <w:p w14:paraId="60E90E3B" w14:textId="77777777" w:rsidR="00522C9E" w:rsidRPr="0048684B" w:rsidRDefault="00522C9E" w:rsidP="00522C9E">
      <w:pPr>
        <w:spacing w:after="0" w:line="240" w:lineRule="auto"/>
        <w:rPr>
          <w:rFonts w:ascii="Arial" w:eastAsia="Arial" w:hAnsi="Arial" w:cs="Arial"/>
          <w:b/>
          <w:bCs/>
          <w:color w:val="000000"/>
          <w:sz w:val="22"/>
          <w:szCs w:val="22"/>
        </w:rPr>
      </w:pPr>
    </w:p>
    <w:p w14:paraId="67D3E265" w14:textId="77777777" w:rsidR="00522C9E" w:rsidRPr="0048684B" w:rsidRDefault="00522C9E" w:rsidP="00522C9E">
      <w:pPr>
        <w:pStyle w:val="ListParagraph"/>
        <w:numPr>
          <w:ilvl w:val="0"/>
          <w:numId w:val="2"/>
        </w:numPr>
        <w:spacing w:after="0" w:line="240" w:lineRule="auto"/>
        <w:rPr>
          <w:rFonts w:ascii="Arial" w:eastAsia="Arial" w:hAnsi="Arial" w:cs="Arial"/>
          <w:b/>
          <w:bCs/>
          <w:color w:val="000000"/>
          <w:sz w:val="22"/>
          <w:szCs w:val="22"/>
        </w:rPr>
      </w:pPr>
      <w:r w:rsidRPr="0048684B">
        <w:rPr>
          <w:rFonts w:ascii="Arial" w:eastAsia="Arial" w:hAnsi="Arial" w:cs="Arial"/>
          <w:sz w:val="22"/>
          <w:szCs w:val="22"/>
        </w:rPr>
        <w:t>We will send you a collection date upon receipt of your referral (usually Tuesday to Wednesday 10am – 2pm</w:t>
      </w:r>
      <w:proofErr w:type="gramStart"/>
      <w:r w:rsidRPr="0048684B">
        <w:rPr>
          <w:rFonts w:ascii="Arial" w:eastAsia="Arial" w:hAnsi="Arial" w:cs="Arial"/>
          <w:sz w:val="22"/>
          <w:szCs w:val="22"/>
        </w:rPr>
        <w:t>);</w:t>
      </w:r>
      <w:proofErr w:type="gramEnd"/>
    </w:p>
    <w:p w14:paraId="46A12B49" w14:textId="77777777" w:rsidR="00522C9E" w:rsidRPr="0048684B" w:rsidRDefault="00522C9E" w:rsidP="00522C9E">
      <w:pPr>
        <w:pStyle w:val="ListParagraph"/>
        <w:spacing w:after="0" w:line="240" w:lineRule="auto"/>
        <w:rPr>
          <w:rFonts w:ascii="Arial" w:eastAsia="Arial" w:hAnsi="Arial" w:cs="Arial"/>
          <w:b/>
          <w:bCs/>
          <w:color w:val="000000"/>
          <w:sz w:val="22"/>
          <w:szCs w:val="22"/>
        </w:rPr>
      </w:pPr>
    </w:p>
    <w:p w14:paraId="30066D42" w14:textId="0CDC5801" w:rsidR="00522C9E" w:rsidRPr="0048684B" w:rsidRDefault="00522C9E" w:rsidP="00522C9E">
      <w:pPr>
        <w:pStyle w:val="ListParagraph"/>
        <w:numPr>
          <w:ilvl w:val="0"/>
          <w:numId w:val="2"/>
        </w:numPr>
        <w:spacing w:after="0" w:line="240" w:lineRule="auto"/>
        <w:rPr>
          <w:rFonts w:ascii="Arial" w:eastAsia="Arial" w:hAnsi="Arial" w:cs="Arial"/>
          <w:b/>
          <w:bCs/>
          <w:color w:val="000000"/>
          <w:sz w:val="22"/>
          <w:szCs w:val="22"/>
        </w:rPr>
      </w:pPr>
      <w:r w:rsidRPr="0048684B">
        <w:rPr>
          <w:rFonts w:ascii="Arial" w:eastAsia="Arial" w:hAnsi="Arial" w:cs="Arial"/>
          <w:sz w:val="22"/>
          <w:szCs w:val="22"/>
        </w:rPr>
        <w:t xml:space="preserve">Please come to the </w:t>
      </w:r>
      <w:r w:rsidRPr="0048684B">
        <w:rPr>
          <w:rFonts w:ascii="Arial" w:eastAsia="Arial" w:hAnsi="Arial" w:cs="Arial"/>
          <w:color w:val="000000"/>
          <w:sz w:val="22"/>
          <w:szCs w:val="22"/>
        </w:rPr>
        <w:t xml:space="preserve">Wholly Ground Café at St Marks Church and notify the team you are </w:t>
      </w:r>
      <w:r w:rsidR="0048684B" w:rsidRPr="0048684B">
        <w:rPr>
          <w:rFonts w:ascii="Arial" w:eastAsia="Arial" w:hAnsi="Arial" w:cs="Arial"/>
          <w:color w:val="000000"/>
          <w:sz w:val="22"/>
          <w:szCs w:val="22"/>
        </w:rPr>
        <w:t xml:space="preserve">here </w:t>
      </w:r>
      <w:proofErr w:type="gramStart"/>
      <w:r w:rsidR="0048684B" w:rsidRPr="0048684B">
        <w:rPr>
          <w:rFonts w:ascii="Arial" w:eastAsia="Arial" w:hAnsi="Arial" w:cs="Arial"/>
          <w:color w:val="000000"/>
          <w:sz w:val="22"/>
          <w:szCs w:val="22"/>
        </w:rPr>
        <w:t>-</w:t>
      </w:r>
      <w:r w:rsidRPr="0048684B">
        <w:rPr>
          <w:rFonts w:ascii="Arial" w:eastAsia="Arial" w:hAnsi="Arial" w:cs="Arial"/>
          <w:color w:val="000000"/>
          <w:sz w:val="22"/>
          <w:szCs w:val="22"/>
        </w:rPr>
        <w:t xml:space="preserve">  all</w:t>
      </w:r>
      <w:proofErr w:type="gramEnd"/>
      <w:r w:rsidRPr="0048684B">
        <w:rPr>
          <w:rFonts w:ascii="Arial" w:eastAsia="Arial" w:hAnsi="Arial" w:cs="Arial"/>
          <w:color w:val="000000"/>
          <w:sz w:val="22"/>
          <w:szCs w:val="22"/>
        </w:rPr>
        <w:t xml:space="preserve"> professionals collecting packs can enjoy a free hot drink. </w:t>
      </w:r>
    </w:p>
    <w:p w14:paraId="019A395F" w14:textId="77777777" w:rsidR="00522C9E" w:rsidRPr="0048684B" w:rsidRDefault="00522C9E" w:rsidP="00522C9E">
      <w:pPr>
        <w:spacing w:after="0" w:line="240" w:lineRule="auto"/>
        <w:rPr>
          <w:rFonts w:ascii="Arial" w:eastAsia="Arial" w:hAnsi="Arial" w:cs="Arial"/>
          <w:b/>
          <w:bCs/>
          <w:color w:val="000000"/>
          <w:sz w:val="22"/>
          <w:szCs w:val="22"/>
        </w:rPr>
      </w:pPr>
    </w:p>
    <w:p w14:paraId="1497B46D" w14:textId="77777777" w:rsidR="00522C9E" w:rsidRPr="0048684B" w:rsidRDefault="00522C9E" w:rsidP="00522C9E">
      <w:pPr>
        <w:pStyle w:val="ListParagraph"/>
        <w:numPr>
          <w:ilvl w:val="0"/>
          <w:numId w:val="2"/>
        </w:numPr>
        <w:spacing w:after="0" w:line="240" w:lineRule="auto"/>
        <w:rPr>
          <w:rFonts w:ascii="Arial" w:eastAsia="Arial" w:hAnsi="Arial" w:cs="Arial"/>
          <w:b/>
          <w:bCs/>
          <w:color w:val="000000"/>
          <w:sz w:val="22"/>
          <w:szCs w:val="22"/>
        </w:rPr>
      </w:pPr>
      <w:r w:rsidRPr="0048684B">
        <w:rPr>
          <w:rFonts w:ascii="Arial" w:eastAsia="Arial" w:hAnsi="Arial" w:cs="Arial"/>
          <w:color w:val="000000"/>
          <w:sz w:val="22"/>
          <w:szCs w:val="22"/>
        </w:rPr>
        <w:t>The professional/ agency will need to sign a collection form to confirmation the receipt of the pack.</w:t>
      </w:r>
    </w:p>
    <w:p w14:paraId="1AF174F2" w14:textId="77777777" w:rsidR="00522C9E" w:rsidRPr="0048684B" w:rsidRDefault="00522C9E" w:rsidP="00522C9E">
      <w:pPr>
        <w:spacing w:after="0" w:line="276" w:lineRule="auto"/>
        <w:ind w:left="360"/>
        <w:rPr>
          <w:rFonts w:ascii="Arial" w:eastAsia="Arial" w:hAnsi="Arial" w:cs="Arial"/>
          <w:color w:val="000000"/>
          <w:sz w:val="22"/>
          <w:szCs w:val="22"/>
        </w:rPr>
      </w:pPr>
    </w:p>
    <w:p w14:paraId="3C20217F" w14:textId="20E02084" w:rsidR="00522C9E" w:rsidRPr="0048684B" w:rsidRDefault="00522C9E" w:rsidP="00522C9E">
      <w:pPr>
        <w:spacing w:after="0" w:line="276" w:lineRule="auto"/>
        <w:rPr>
          <w:rFonts w:ascii="Arial" w:eastAsia="Arial" w:hAnsi="Arial" w:cs="Arial"/>
          <w:color w:val="000000"/>
          <w:sz w:val="22"/>
          <w:szCs w:val="22"/>
        </w:rPr>
      </w:pPr>
      <w:r w:rsidRPr="0048684B">
        <w:rPr>
          <w:rFonts w:ascii="Arial" w:eastAsia="Arial" w:hAnsi="Arial" w:cs="Arial"/>
          <w:color w:val="000000"/>
          <w:sz w:val="22"/>
          <w:szCs w:val="22"/>
        </w:rPr>
        <w:t xml:space="preserve">Please note:  All collections need to be complete by the referring professional rather than the family themselves.  If you are ever unsure about the suitability or safety of any items given by Baby </w:t>
      </w:r>
      <w:r w:rsidR="0048684B" w:rsidRPr="0048684B">
        <w:rPr>
          <w:rFonts w:ascii="Arial" w:eastAsia="Arial" w:hAnsi="Arial" w:cs="Arial"/>
          <w:color w:val="000000"/>
          <w:sz w:val="22"/>
          <w:szCs w:val="22"/>
        </w:rPr>
        <w:t>Basics,</w:t>
      </w:r>
      <w:r w:rsidRPr="0048684B">
        <w:rPr>
          <w:rFonts w:ascii="Arial" w:eastAsia="Arial" w:hAnsi="Arial" w:cs="Arial"/>
          <w:color w:val="000000"/>
          <w:sz w:val="22"/>
          <w:szCs w:val="22"/>
        </w:rPr>
        <w:t xml:space="preserve"> please do not pass on to your clients. Please discuss any concerns you may have with the Baby</w:t>
      </w:r>
      <w:r w:rsidR="00012D49">
        <w:rPr>
          <w:rFonts w:ascii="Arial" w:eastAsia="Arial" w:hAnsi="Arial" w:cs="Arial"/>
          <w:color w:val="000000"/>
          <w:sz w:val="22"/>
          <w:szCs w:val="22"/>
        </w:rPr>
        <w:t xml:space="preserve"> Basics</w:t>
      </w:r>
      <w:r w:rsidRPr="0048684B">
        <w:rPr>
          <w:rFonts w:ascii="Arial" w:eastAsia="Arial" w:hAnsi="Arial" w:cs="Arial"/>
          <w:color w:val="000000"/>
          <w:sz w:val="22"/>
          <w:szCs w:val="22"/>
        </w:rPr>
        <w:t xml:space="preserve"> team. </w:t>
      </w:r>
    </w:p>
    <w:p w14:paraId="37B1E276" w14:textId="77777777" w:rsidR="00522C9E" w:rsidRPr="0048684B" w:rsidRDefault="00522C9E" w:rsidP="00522C9E">
      <w:pPr>
        <w:spacing w:after="0" w:line="276" w:lineRule="auto"/>
        <w:rPr>
          <w:rFonts w:ascii="Arial" w:eastAsia="Arial" w:hAnsi="Arial" w:cs="Arial"/>
          <w:color w:val="000000"/>
          <w:sz w:val="22"/>
          <w:szCs w:val="22"/>
        </w:rPr>
      </w:pPr>
    </w:p>
    <w:p w14:paraId="3E499871" w14:textId="77777777" w:rsidR="00522C9E" w:rsidRPr="0048684B" w:rsidRDefault="00522C9E" w:rsidP="00522C9E">
      <w:pPr>
        <w:spacing w:after="0" w:line="276" w:lineRule="auto"/>
        <w:rPr>
          <w:rFonts w:ascii="Arial" w:eastAsia="Arial" w:hAnsi="Arial" w:cs="Arial"/>
          <w:color w:val="000000"/>
          <w:sz w:val="22"/>
          <w:szCs w:val="22"/>
        </w:rPr>
      </w:pPr>
    </w:p>
    <w:p w14:paraId="2869FD25" w14:textId="16E86F10" w:rsidR="00522C9E" w:rsidRPr="0048684B" w:rsidRDefault="00522C9E" w:rsidP="00522C9E">
      <w:pPr>
        <w:spacing w:after="0" w:line="276" w:lineRule="auto"/>
        <w:rPr>
          <w:rFonts w:ascii="Arial" w:eastAsia="Arial" w:hAnsi="Arial" w:cs="Arial"/>
          <w:color w:val="000000"/>
          <w:sz w:val="22"/>
          <w:szCs w:val="22"/>
        </w:rPr>
      </w:pPr>
      <w:r w:rsidRPr="0048684B">
        <w:rPr>
          <w:rFonts w:ascii="Arial" w:eastAsia="Arial" w:hAnsi="Arial" w:cs="Arial"/>
          <w:color w:val="000000"/>
          <w:sz w:val="22"/>
          <w:szCs w:val="22"/>
        </w:rPr>
        <w:t xml:space="preserve">GDPR information:  All personal data relating to your request will be held securely by Baby Basics and saved on the national Baby Basics database. The areas </w:t>
      </w:r>
      <w:r w:rsidR="0048684B" w:rsidRPr="0048684B">
        <w:rPr>
          <w:rFonts w:ascii="Arial" w:eastAsia="Arial" w:hAnsi="Arial" w:cs="Arial"/>
          <w:color w:val="000000"/>
          <w:sz w:val="22"/>
          <w:szCs w:val="22"/>
          <w:shd w:val="clear" w:color="auto" w:fill="FFCCCC"/>
        </w:rPr>
        <w:t>in</w:t>
      </w:r>
      <w:r w:rsidRPr="0048684B">
        <w:rPr>
          <w:rFonts w:ascii="Arial" w:eastAsia="Arial" w:hAnsi="Arial" w:cs="Arial"/>
          <w:color w:val="000000"/>
          <w:sz w:val="22"/>
          <w:szCs w:val="22"/>
          <w:shd w:val="clear" w:color="auto" w:fill="FFCCCC"/>
        </w:rPr>
        <w:t xml:space="preserve"> pink</w:t>
      </w:r>
      <w:r w:rsidRPr="0048684B">
        <w:rPr>
          <w:rFonts w:ascii="Arial" w:eastAsia="Arial" w:hAnsi="Arial" w:cs="Arial"/>
          <w:color w:val="000000"/>
          <w:sz w:val="22"/>
          <w:szCs w:val="22"/>
        </w:rPr>
        <w:t xml:space="preserve"> will be used to gather data for grant funding applications and reports.</w:t>
      </w:r>
    </w:p>
    <w:p w14:paraId="052142F8" w14:textId="56057CFB" w:rsidR="00522C9E" w:rsidRPr="0048684B" w:rsidRDefault="00522C9E" w:rsidP="00522C9E">
      <w:pPr>
        <w:spacing w:after="0" w:line="276" w:lineRule="auto"/>
        <w:rPr>
          <w:rFonts w:ascii="Arial" w:eastAsia="Arial" w:hAnsi="Arial" w:cs="Arial"/>
          <w:color w:val="000000"/>
          <w:sz w:val="22"/>
          <w:szCs w:val="22"/>
        </w:rPr>
      </w:pPr>
    </w:p>
    <w:p w14:paraId="3498EC6B" w14:textId="3E783EAA" w:rsidR="0048684B" w:rsidRDefault="0048684B" w:rsidP="00522C9E">
      <w:pPr>
        <w:spacing w:after="0" w:line="276" w:lineRule="auto"/>
        <w:rPr>
          <w:rFonts w:ascii="Arial" w:eastAsia="Arial" w:hAnsi="Arial" w:cs="Arial"/>
          <w:color w:val="000000"/>
          <w:sz w:val="20"/>
        </w:rPr>
      </w:pPr>
    </w:p>
    <w:p w14:paraId="6812E55B" w14:textId="2608CAEA" w:rsidR="00522C9E" w:rsidRPr="00D63685" w:rsidRDefault="00E03F94" w:rsidP="00522C9E">
      <w:pPr>
        <w:spacing w:after="0" w:line="276" w:lineRule="auto"/>
        <w:rPr>
          <w:rFonts w:ascii="Arial" w:eastAsia="Arial" w:hAnsi="Arial" w:cs="Arial"/>
          <w:color w:val="000000"/>
          <w:sz w:val="22"/>
          <w:szCs w:val="22"/>
        </w:rPr>
      </w:pPr>
      <w:r>
        <w:rPr>
          <w:noProof/>
        </w:rPr>
        <w:drawing>
          <wp:anchor distT="0" distB="0" distL="114300" distR="114300" simplePos="0" relativeHeight="251658240" behindDoc="0" locked="0" layoutInCell="1" allowOverlap="1" wp14:anchorId="5277D028" wp14:editId="354240AA">
            <wp:simplePos x="0" y="0"/>
            <wp:positionH relativeFrom="column">
              <wp:posOffset>-243840</wp:posOffset>
            </wp:positionH>
            <wp:positionV relativeFrom="paragraph">
              <wp:posOffset>91440</wp:posOffset>
            </wp:positionV>
            <wp:extent cx="1524000" cy="798195"/>
            <wp:effectExtent l="0" t="0" r="0" b="1905"/>
            <wp:wrapSquare wrapText="bothSides"/>
            <wp:docPr id="1207996566" name="Picture 1" descr="Donate – Baby Ba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te – Baby Basi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8D608" w14:textId="3405A1F9" w:rsidR="00522C9E" w:rsidRPr="00D63685" w:rsidRDefault="008A276B" w:rsidP="00522C9E">
      <w:pPr>
        <w:spacing w:after="0" w:line="276" w:lineRule="auto"/>
        <w:rPr>
          <w:rFonts w:ascii="Arial" w:eastAsia="Arial" w:hAnsi="Arial" w:cs="Arial"/>
          <w:color w:val="000000"/>
          <w:sz w:val="22"/>
          <w:szCs w:val="22"/>
        </w:rPr>
      </w:pPr>
      <w:hyperlink r:id="rId14" w:history="1">
        <w:r w:rsidRPr="008A276B">
          <w:rPr>
            <w:rStyle w:val="Hyperlink"/>
            <w:rFonts w:ascii="Arial" w:eastAsia="Arial" w:hAnsi="Arial" w:cs="Arial"/>
            <w:color w:val="0F9ED5" w:themeColor="accent4"/>
            <w:sz w:val="22"/>
            <w:szCs w:val="22"/>
          </w:rPr>
          <w:t>babybasics@stmarksjersey.com</w:t>
        </w:r>
      </w:hyperlink>
      <w:r w:rsidR="00D63685" w:rsidRPr="00D63685">
        <w:rPr>
          <w:rFonts w:ascii="Arial" w:eastAsia="Arial" w:hAnsi="Arial" w:cs="Arial"/>
          <w:color w:val="0F9ED5" w:themeColor="accent4"/>
          <w:sz w:val="22"/>
          <w:szCs w:val="22"/>
        </w:rPr>
        <w:t xml:space="preserve"> </w:t>
      </w:r>
      <w:r w:rsidR="00D63685" w:rsidRPr="00D63685">
        <w:rPr>
          <w:rFonts w:ascii="Arial" w:eastAsia="Arial" w:hAnsi="Arial" w:cs="Arial"/>
          <w:color w:val="000000"/>
          <w:sz w:val="22"/>
          <w:szCs w:val="22"/>
        </w:rPr>
        <w:t>|</w:t>
      </w:r>
      <w:r w:rsidR="00522C9E" w:rsidRPr="00D63685">
        <w:rPr>
          <w:rFonts w:ascii="Arial" w:eastAsia="Arial" w:hAnsi="Arial" w:cs="Arial"/>
          <w:color w:val="000000"/>
          <w:sz w:val="22"/>
          <w:szCs w:val="22"/>
        </w:rPr>
        <w:t>St Mark’s Church, David Place, St Helier, JE2 4AY</w:t>
      </w:r>
      <w:r w:rsidR="00186AD8" w:rsidRPr="00D63685">
        <w:rPr>
          <w:rFonts w:ascii="Arial" w:eastAsia="Arial" w:hAnsi="Arial" w:cs="Arial"/>
          <w:color w:val="000000"/>
          <w:sz w:val="22"/>
          <w:szCs w:val="22"/>
        </w:rPr>
        <w:t xml:space="preserve"> </w:t>
      </w:r>
      <w:r w:rsidR="00D63685" w:rsidRPr="00D63685">
        <w:rPr>
          <w:rFonts w:ascii="Arial" w:eastAsia="Arial" w:hAnsi="Arial" w:cs="Arial"/>
          <w:color w:val="000000"/>
          <w:sz w:val="22"/>
          <w:szCs w:val="22"/>
        </w:rPr>
        <w:t xml:space="preserve">| </w:t>
      </w:r>
      <w:r w:rsidR="00522C9E" w:rsidRPr="00D63685">
        <w:rPr>
          <w:rFonts w:ascii="Arial" w:eastAsia="Arial" w:hAnsi="Arial" w:cs="Arial"/>
          <w:color w:val="000000"/>
          <w:sz w:val="22"/>
          <w:szCs w:val="22"/>
        </w:rPr>
        <w:t>Baby Basics Mobile 07700393961</w:t>
      </w:r>
      <w:r w:rsidR="00F2549D">
        <w:rPr>
          <w:rFonts w:ascii="Arial" w:eastAsia="Arial" w:hAnsi="Arial" w:cs="Arial"/>
          <w:color w:val="000000"/>
          <w:sz w:val="22"/>
          <w:szCs w:val="22"/>
        </w:rPr>
        <w:t>|O</w:t>
      </w:r>
      <w:r w:rsidR="00522C9E" w:rsidRPr="00D63685">
        <w:rPr>
          <w:rFonts w:ascii="Arial" w:eastAsia="Arial" w:hAnsi="Arial" w:cs="Arial"/>
          <w:color w:val="000000"/>
          <w:sz w:val="22"/>
          <w:szCs w:val="22"/>
        </w:rPr>
        <w:t>ffice hours Tues &amp; Wed 9am – 2pm</w:t>
      </w:r>
      <w:r w:rsidR="00F2549D">
        <w:rPr>
          <w:rFonts w:ascii="Arial" w:eastAsia="Arial" w:hAnsi="Arial" w:cs="Arial"/>
          <w:color w:val="000000"/>
          <w:sz w:val="22"/>
          <w:szCs w:val="22"/>
        </w:rPr>
        <w:t xml:space="preserve"> </w:t>
      </w:r>
      <w:r w:rsidR="00D63685" w:rsidRPr="00D63685">
        <w:rPr>
          <w:rFonts w:ascii="Arial" w:eastAsia="Arial" w:hAnsi="Arial" w:cs="Arial"/>
          <w:color w:val="000000"/>
          <w:sz w:val="22"/>
          <w:szCs w:val="22"/>
        </w:rPr>
        <w:t xml:space="preserve">| </w:t>
      </w:r>
      <w:r w:rsidR="00522C9E" w:rsidRPr="00D63685">
        <w:rPr>
          <w:rFonts w:ascii="Arial" w:eastAsia="Arial" w:hAnsi="Arial" w:cs="Arial"/>
          <w:color w:val="000000"/>
          <w:sz w:val="22"/>
          <w:szCs w:val="22"/>
        </w:rPr>
        <w:t>Referral form can be downloaded from</w:t>
      </w:r>
      <w:r w:rsidR="00522C9E" w:rsidRPr="00D63685">
        <w:rPr>
          <w:rFonts w:ascii="Arial" w:eastAsia="Arial" w:hAnsi="Arial" w:cs="Arial"/>
          <w:color w:val="0F9ED5" w:themeColor="accent4"/>
          <w:sz w:val="22"/>
          <w:szCs w:val="22"/>
          <w:u w:val="single"/>
        </w:rPr>
        <w:t xml:space="preserve"> </w:t>
      </w:r>
      <w:hyperlink r:id="rId15" w:history="1">
        <w:r w:rsidR="00522C9E" w:rsidRPr="00D63685">
          <w:rPr>
            <w:rStyle w:val="Hyperlink"/>
            <w:rFonts w:ascii="Arial" w:eastAsia="Arial" w:hAnsi="Arial" w:cs="Arial"/>
            <w:color w:val="0F9ED5" w:themeColor="accent4"/>
            <w:sz w:val="22"/>
            <w:szCs w:val="22"/>
          </w:rPr>
          <w:t>http://www.stmarksjersey.org/baby-basics</w:t>
        </w:r>
      </w:hyperlink>
      <w:r w:rsidR="00522C9E" w:rsidRPr="00D63685">
        <w:rPr>
          <w:rFonts w:ascii="Arial" w:eastAsia="Arial" w:hAnsi="Arial" w:cs="Arial"/>
          <w:color w:val="000000"/>
          <w:sz w:val="22"/>
          <w:szCs w:val="22"/>
        </w:rPr>
        <w:t>  </w:t>
      </w:r>
    </w:p>
    <w:p w14:paraId="6D9B0252" w14:textId="0265315E" w:rsidR="00522C9E" w:rsidRPr="00522C9E" w:rsidRDefault="00522C9E" w:rsidP="00522C9E">
      <w:pPr>
        <w:spacing w:after="0" w:line="276" w:lineRule="auto"/>
        <w:rPr>
          <w:rFonts w:ascii="Arial" w:eastAsia="Arial" w:hAnsi="Arial" w:cs="Arial"/>
          <w:color w:val="000000"/>
          <w:sz w:val="20"/>
        </w:rPr>
        <w:sectPr w:rsidR="00522C9E" w:rsidRPr="00522C9E" w:rsidSect="0048684B">
          <w:pgSz w:w="11906" w:h="16838"/>
          <w:pgMar w:top="720" w:right="720" w:bottom="720" w:left="720" w:header="708" w:footer="708" w:gutter="0"/>
          <w:cols w:space="708"/>
          <w:docGrid w:linePitch="360"/>
        </w:sectPr>
      </w:pPr>
    </w:p>
    <w:tbl>
      <w:tblPr>
        <w:tblpPr w:leftFromText="180" w:rightFromText="180" w:vertAnchor="text" w:tblpX="-1042" w:tblpY="-1439"/>
        <w:tblW w:w="11119" w:type="dxa"/>
        <w:tblCellMar>
          <w:left w:w="10" w:type="dxa"/>
          <w:right w:w="10" w:type="dxa"/>
        </w:tblCellMar>
        <w:tblLook w:val="04A0" w:firstRow="1" w:lastRow="0" w:firstColumn="1" w:lastColumn="0" w:noHBand="0" w:noVBand="1"/>
      </w:tblPr>
      <w:tblGrid>
        <w:gridCol w:w="11119"/>
      </w:tblGrid>
      <w:tr w:rsidR="00522C9E" w14:paraId="0FE03444" w14:textId="77777777" w:rsidTr="00BB0FDB">
        <w:trPr>
          <w:trHeight w:val="1"/>
        </w:trPr>
        <w:tc>
          <w:tcPr>
            <w:tcW w:w="1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4F5AD" w14:textId="77777777" w:rsidR="00522C9E" w:rsidRPr="00E05F93" w:rsidRDefault="00522C9E" w:rsidP="00BB0FDB">
            <w:pPr>
              <w:spacing w:after="0" w:line="240" w:lineRule="auto"/>
              <w:rPr>
                <w:rFonts w:ascii="Arial" w:eastAsia="Arial" w:hAnsi="Arial" w:cs="Arial"/>
                <w:b/>
                <w:bCs/>
                <w:sz w:val="20"/>
              </w:rPr>
            </w:pPr>
          </w:p>
          <w:p w14:paraId="359F9321" w14:textId="77777777" w:rsidR="00BB0FDB" w:rsidRDefault="00522C9E" w:rsidP="00BB0FDB">
            <w:pPr>
              <w:spacing w:after="0" w:line="240" w:lineRule="auto"/>
              <w:rPr>
                <w:rFonts w:ascii="Arial" w:eastAsia="Arial" w:hAnsi="Arial" w:cs="Arial"/>
                <w:b/>
                <w:bCs/>
                <w:sz w:val="20"/>
              </w:rPr>
            </w:pPr>
            <w:r w:rsidRPr="00E05F93">
              <w:rPr>
                <w:rFonts w:ascii="Arial" w:eastAsia="Arial" w:hAnsi="Arial" w:cs="Arial"/>
                <w:b/>
                <w:bCs/>
                <w:sz w:val="20"/>
              </w:rPr>
              <w:t xml:space="preserve">Name of referrer: </w:t>
            </w:r>
          </w:p>
          <w:p w14:paraId="2F41F1A6" w14:textId="4506EC2F" w:rsidR="00522C9E" w:rsidRPr="00E05F93" w:rsidRDefault="00522C9E" w:rsidP="00BB0FDB">
            <w:pPr>
              <w:spacing w:after="0" w:line="240" w:lineRule="auto"/>
              <w:rPr>
                <w:b/>
                <w:bCs/>
              </w:rPr>
            </w:pPr>
            <w:r w:rsidRPr="00E05F93">
              <w:rPr>
                <w:rFonts w:ascii="Arial" w:eastAsia="Arial" w:hAnsi="Arial" w:cs="Arial"/>
                <w:i/>
                <w:sz w:val="20"/>
              </w:rPr>
              <w:t>(Midwife, Health visitor, doctor, social worker etc)</w:t>
            </w:r>
            <w:r w:rsidRPr="00E05F93">
              <w:rPr>
                <w:rFonts w:ascii="Arial" w:eastAsia="Arial" w:hAnsi="Arial" w:cs="Arial"/>
                <w:b/>
                <w:bCs/>
                <w:i/>
                <w:sz w:val="20"/>
              </w:rPr>
              <w:t xml:space="preserve"> </w:t>
            </w:r>
          </w:p>
        </w:tc>
      </w:tr>
      <w:tr w:rsidR="00522C9E" w14:paraId="7D839439" w14:textId="77777777" w:rsidTr="00BB0FDB">
        <w:trPr>
          <w:trHeight w:val="1"/>
        </w:trPr>
        <w:tc>
          <w:tcPr>
            <w:tcW w:w="11119"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14:paraId="2741C8B5" w14:textId="77777777" w:rsidR="00522C9E" w:rsidRPr="00E05F93" w:rsidRDefault="00522C9E" w:rsidP="00BB0FDB">
            <w:pPr>
              <w:spacing w:after="0" w:line="240" w:lineRule="auto"/>
              <w:ind w:right="-158"/>
              <w:rPr>
                <w:rFonts w:ascii="Arial" w:eastAsia="Arial" w:hAnsi="Arial" w:cs="Arial"/>
                <w:b/>
                <w:bCs/>
                <w:color w:val="000000"/>
                <w:sz w:val="20"/>
                <w:shd w:val="clear" w:color="auto" w:fill="FDFAF7"/>
              </w:rPr>
            </w:pPr>
          </w:p>
          <w:p w14:paraId="21BD7D7B" w14:textId="77777777" w:rsidR="00522C9E" w:rsidRPr="00E05F93" w:rsidRDefault="00522C9E" w:rsidP="00BB0FDB">
            <w:pPr>
              <w:spacing w:after="0" w:line="240" w:lineRule="auto"/>
              <w:rPr>
                <w:b/>
                <w:bCs/>
              </w:rPr>
            </w:pPr>
            <w:r w:rsidRPr="00E05F93">
              <w:rPr>
                <w:rFonts w:ascii="Arial" w:eastAsia="Arial" w:hAnsi="Arial" w:cs="Arial"/>
                <w:b/>
                <w:bCs/>
                <w:sz w:val="20"/>
              </w:rPr>
              <w:t>Agency/Team:</w:t>
            </w:r>
          </w:p>
        </w:tc>
      </w:tr>
      <w:tr w:rsidR="00522C9E" w14:paraId="3C56C3CF" w14:textId="77777777" w:rsidTr="00BB0FDB">
        <w:trPr>
          <w:trHeight w:val="1"/>
        </w:trPr>
        <w:tc>
          <w:tcPr>
            <w:tcW w:w="1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A45EB" w14:textId="77777777" w:rsidR="00522C9E" w:rsidRPr="00E05F93" w:rsidRDefault="00522C9E" w:rsidP="00BB0FDB">
            <w:pPr>
              <w:spacing w:after="0" w:line="240" w:lineRule="auto"/>
              <w:rPr>
                <w:rFonts w:ascii="Arial" w:eastAsia="Arial" w:hAnsi="Arial" w:cs="Arial"/>
                <w:b/>
                <w:bCs/>
                <w:sz w:val="20"/>
              </w:rPr>
            </w:pPr>
          </w:p>
          <w:p w14:paraId="3FB921E9" w14:textId="77777777" w:rsidR="00522C9E" w:rsidRPr="00E05F93" w:rsidRDefault="00522C9E" w:rsidP="00BB0FDB">
            <w:pPr>
              <w:spacing w:after="0" w:line="240" w:lineRule="auto"/>
              <w:rPr>
                <w:b/>
                <w:bCs/>
              </w:rPr>
            </w:pPr>
            <w:r w:rsidRPr="00E05F93">
              <w:rPr>
                <w:rFonts w:ascii="Arial" w:eastAsia="Arial" w:hAnsi="Arial" w:cs="Arial"/>
                <w:b/>
                <w:bCs/>
                <w:sz w:val="20"/>
              </w:rPr>
              <w:t xml:space="preserve">Contact Details: (if not included on email) </w:t>
            </w:r>
          </w:p>
        </w:tc>
      </w:tr>
      <w:tr w:rsidR="00522C9E" w14:paraId="326E3F0D" w14:textId="77777777" w:rsidTr="00BB0FDB">
        <w:trPr>
          <w:trHeight w:val="937"/>
        </w:trPr>
        <w:tc>
          <w:tcPr>
            <w:tcW w:w="1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29FB5" w14:textId="77777777" w:rsidR="00522C9E" w:rsidRPr="00E05F93" w:rsidRDefault="00522C9E" w:rsidP="00BB0FDB">
            <w:pPr>
              <w:spacing w:after="0" w:line="240" w:lineRule="auto"/>
              <w:rPr>
                <w:rFonts w:ascii="Arial" w:eastAsia="Arial" w:hAnsi="Arial" w:cs="Arial"/>
                <w:b/>
                <w:bCs/>
                <w:sz w:val="20"/>
              </w:rPr>
            </w:pPr>
          </w:p>
          <w:p w14:paraId="64D5D5D8" w14:textId="77777777" w:rsidR="00522C9E" w:rsidRPr="00E05F93" w:rsidRDefault="00522C9E" w:rsidP="00BB0FDB">
            <w:pPr>
              <w:spacing w:after="0" w:line="240" w:lineRule="auto"/>
              <w:rPr>
                <w:rFonts w:ascii="Arial" w:eastAsia="Arial" w:hAnsi="Arial" w:cs="Arial"/>
                <w:b/>
                <w:bCs/>
                <w:sz w:val="20"/>
              </w:rPr>
            </w:pPr>
            <w:r w:rsidRPr="00E05F93">
              <w:rPr>
                <w:rFonts w:ascii="Arial" w:eastAsia="Arial" w:hAnsi="Arial" w:cs="Arial"/>
                <w:b/>
                <w:bCs/>
                <w:sz w:val="20"/>
              </w:rPr>
              <w:t>Parent’s first name:</w:t>
            </w:r>
          </w:p>
          <w:p w14:paraId="7A79994E" w14:textId="77777777" w:rsidR="00522C9E" w:rsidRPr="00E05F93" w:rsidRDefault="00522C9E" w:rsidP="00BB0FDB">
            <w:pPr>
              <w:spacing w:after="0" w:line="240" w:lineRule="auto"/>
              <w:rPr>
                <w:rFonts w:ascii="Arial" w:eastAsia="Arial" w:hAnsi="Arial" w:cs="Arial"/>
                <w:b/>
                <w:bCs/>
                <w:sz w:val="20"/>
              </w:rPr>
            </w:pPr>
          </w:p>
          <w:p w14:paraId="25FB3D5F" w14:textId="77777777" w:rsidR="00522C9E" w:rsidRPr="00E05F93" w:rsidRDefault="00522C9E" w:rsidP="00BB0FDB">
            <w:pPr>
              <w:spacing w:after="0" w:line="240" w:lineRule="auto"/>
              <w:rPr>
                <w:b/>
                <w:bCs/>
              </w:rPr>
            </w:pPr>
            <w:r w:rsidRPr="00E05F93">
              <w:rPr>
                <w:rFonts w:ascii="Arial" w:eastAsia="Arial" w:hAnsi="Arial" w:cs="Arial"/>
                <w:b/>
                <w:bCs/>
                <w:sz w:val="20"/>
              </w:rPr>
              <w:t>Initial of last name (only):</w:t>
            </w:r>
          </w:p>
        </w:tc>
      </w:tr>
      <w:tr w:rsidR="00522C9E" w14:paraId="55CF878C" w14:textId="77777777" w:rsidTr="00BB0FDB">
        <w:trPr>
          <w:trHeight w:val="467"/>
        </w:trPr>
        <w:tc>
          <w:tcPr>
            <w:tcW w:w="11119"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14:paraId="4A75B1E2" w14:textId="77777777" w:rsidR="00522C9E" w:rsidRPr="00E05F93" w:rsidRDefault="00522C9E" w:rsidP="00BB0FDB">
            <w:pPr>
              <w:spacing w:after="0" w:line="240" w:lineRule="auto"/>
              <w:rPr>
                <w:rFonts w:ascii="Arial" w:eastAsia="Arial" w:hAnsi="Arial" w:cs="Arial"/>
                <w:b/>
                <w:bCs/>
                <w:color w:val="000000"/>
                <w:sz w:val="20"/>
                <w:shd w:val="clear" w:color="auto" w:fill="F2DBDB"/>
              </w:rPr>
            </w:pPr>
          </w:p>
          <w:p w14:paraId="203614FA" w14:textId="77777777" w:rsidR="00522C9E" w:rsidRPr="00E05F93" w:rsidRDefault="00522C9E" w:rsidP="00BB0FDB">
            <w:pPr>
              <w:spacing w:after="0" w:line="240" w:lineRule="auto"/>
              <w:rPr>
                <w:b/>
                <w:bCs/>
              </w:rPr>
            </w:pPr>
            <w:r w:rsidRPr="00E05F93">
              <w:rPr>
                <w:rFonts w:ascii="Arial" w:eastAsia="Arial" w:hAnsi="Arial" w:cs="Arial"/>
                <w:b/>
                <w:bCs/>
                <w:color w:val="000000"/>
                <w:sz w:val="20"/>
                <w:shd w:val="clear" w:color="auto" w:fill="F2DBDB"/>
              </w:rPr>
              <w:t>Ethnic Origin and/or religion:</w:t>
            </w:r>
          </w:p>
        </w:tc>
      </w:tr>
      <w:tr w:rsidR="00522C9E" w14:paraId="35AAF4D6" w14:textId="77777777" w:rsidTr="00BB0FDB">
        <w:trPr>
          <w:trHeight w:val="949"/>
        </w:trPr>
        <w:tc>
          <w:tcPr>
            <w:tcW w:w="1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FDFB4" w14:textId="77777777" w:rsidR="00522C9E" w:rsidRPr="00E05F93" w:rsidRDefault="00522C9E" w:rsidP="00BB0FDB">
            <w:pPr>
              <w:spacing w:after="0" w:line="240" w:lineRule="auto"/>
              <w:rPr>
                <w:rFonts w:ascii="Arial" w:eastAsia="Arial" w:hAnsi="Arial" w:cs="Arial"/>
                <w:b/>
                <w:bCs/>
                <w:sz w:val="20"/>
              </w:rPr>
            </w:pPr>
          </w:p>
          <w:p w14:paraId="4B85A7B3" w14:textId="77777777" w:rsidR="00522C9E" w:rsidRPr="00E05F93" w:rsidRDefault="00522C9E" w:rsidP="00BB0FDB">
            <w:pPr>
              <w:spacing w:after="0" w:line="240" w:lineRule="auto"/>
              <w:rPr>
                <w:rFonts w:ascii="Arial" w:eastAsia="Arial" w:hAnsi="Arial" w:cs="Arial"/>
                <w:b/>
                <w:bCs/>
                <w:sz w:val="20"/>
              </w:rPr>
            </w:pPr>
            <w:r w:rsidRPr="00E05F93">
              <w:rPr>
                <w:rFonts w:ascii="Arial" w:eastAsia="Arial" w:hAnsi="Arial" w:cs="Arial"/>
                <w:b/>
                <w:bCs/>
                <w:sz w:val="20"/>
              </w:rPr>
              <w:t xml:space="preserve">Estimated due date (EDD) of baby or current age of baby: </w:t>
            </w:r>
          </w:p>
          <w:p w14:paraId="617F576A" w14:textId="77777777" w:rsidR="00522C9E" w:rsidRPr="00E05F93" w:rsidRDefault="00522C9E" w:rsidP="00BB0FDB">
            <w:pPr>
              <w:spacing w:after="0" w:line="240" w:lineRule="auto"/>
              <w:rPr>
                <w:rFonts w:ascii="Arial" w:eastAsia="Arial" w:hAnsi="Arial" w:cs="Arial"/>
                <w:b/>
                <w:bCs/>
                <w:sz w:val="20"/>
              </w:rPr>
            </w:pPr>
          </w:p>
          <w:p w14:paraId="6D497218" w14:textId="6CB769C4" w:rsidR="00522C9E" w:rsidRPr="00E05F93" w:rsidRDefault="00522C9E" w:rsidP="00BB0FDB">
            <w:pPr>
              <w:spacing w:after="0" w:line="240" w:lineRule="auto"/>
              <w:rPr>
                <w:b/>
                <w:bCs/>
              </w:rPr>
            </w:pPr>
            <w:r w:rsidRPr="00E05F93">
              <w:rPr>
                <w:rFonts w:ascii="Arial" w:eastAsia="Arial" w:hAnsi="Arial" w:cs="Arial"/>
                <w:b/>
                <w:bCs/>
                <w:sz w:val="20"/>
              </w:rPr>
              <w:t xml:space="preserve">Weight of baby at time of referral: </w:t>
            </w:r>
          </w:p>
        </w:tc>
      </w:tr>
      <w:tr w:rsidR="00522C9E" w14:paraId="778C2E20" w14:textId="77777777" w:rsidTr="00BB0FDB">
        <w:trPr>
          <w:trHeight w:val="467"/>
        </w:trPr>
        <w:tc>
          <w:tcPr>
            <w:tcW w:w="1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F81CB" w14:textId="77777777" w:rsidR="00522C9E" w:rsidRDefault="00522C9E" w:rsidP="00BB0FDB">
            <w:pPr>
              <w:spacing w:after="0" w:line="240" w:lineRule="auto"/>
              <w:rPr>
                <w:rFonts w:ascii="Arial" w:eastAsia="Arial" w:hAnsi="Arial" w:cs="Arial"/>
                <w:sz w:val="20"/>
              </w:rPr>
            </w:pPr>
          </w:p>
          <w:p w14:paraId="08A3309A" w14:textId="61192B0C" w:rsidR="00522C9E" w:rsidRDefault="00085F74" w:rsidP="00BB0FDB">
            <w:pPr>
              <w:spacing w:after="0" w:line="240" w:lineRule="auto"/>
            </w:pPr>
            <w:r>
              <w:rPr>
                <w:rFonts w:ascii="Arial" w:eastAsia="Arial" w:hAnsi="Arial" w:cs="Arial"/>
                <w:b/>
                <w:bCs/>
                <w:sz w:val="20"/>
              </w:rPr>
              <w:t xml:space="preserve">Pack preference: </w:t>
            </w:r>
            <w:r w:rsidR="00522C9E">
              <w:rPr>
                <w:rFonts w:ascii="Arial" w:eastAsia="Arial" w:hAnsi="Arial" w:cs="Arial"/>
                <w:sz w:val="20"/>
              </w:rPr>
              <w:t xml:space="preserve"> </w:t>
            </w:r>
            <w:r>
              <w:rPr>
                <w:rFonts w:ascii="Arial" w:eastAsia="Arial" w:hAnsi="Arial" w:cs="Arial"/>
                <w:sz w:val="20"/>
              </w:rPr>
              <w:t>Boy</w:t>
            </w:r>
            <w:r w:rsidR="00522C9E">
              <w:rPr>
                <w:rFonts w:ascii="Arial" w:eastAsia="Arial" w:hAnsi="Arial" w:cs="Arial"/>
                <w:sz w:val="20"/>
              </w:rPr>
              <w:t xml:space="preserve"> / </w:t>
            </w:r>
            <w:r w:rsidR="00822B24">
              <w:rPr>
                <w:rFonts w:ascii="Arial" w:eastAsia="Arial" w:hAnsi="Arial" w:cs="Arial"/>
                <w:sz w:val="20"/>
              </w:rPr>
              <w:t>G</w:t>
            </w:r>
            <w:r>
              <w:rPr>
                <w:rFonts w:ascii="Arial" w:eastAsia="Arial" w:hAnsi="Arial" w:cs="Arial"/>
                <w:sz w:val="20"/>
              </w:rPr>
              <w:t>irl</w:t>
            </w:r>
            <w:r w:rsidR="00522C9E">
              <w:rPr>
                <w:rFonts w:ascii="Arial" w:eastAsia="Arial" w:hAnsi="Arial" w:cs="Arial"/>
                <w:sz w:val="20"/>
              </w:rPr>
              <w:t xml:space="preserve"> / Neutral</w:t>
            </w:r>
            <w:r w:rsidR="00E36173">
              <w:rPr>
                <w:rFonts w:ascii="Arial" w:eastAsia="Arial" w:hAnsi="Arial" w:cs="Arial"/>
                <w:sz w:val="20"/>
              </w:rPr>
              <w:t xml:space="preserve"> </w:t>
            </w:r>
          </w:p>
        </w:tc>
      </w:tr>
      <w:tr w:rsidR="00522C9E" w14:paraId="395704AC" w14:textId="77777777" w:rsidTr="00BB0FDB">
        <w:trPr>
          <w:trHeight w:val="4736"/>
        </w:trPr>
        <w:tc>
          <w:tcPr>
            <w:tcW w:w="11119"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14:paraId="57D28BF1" w14:textId="77777777" w:rsidR="00522C9E" w:rsidRDefault="00522C9E" w:rsidP="00BB0FDB">
            <w:pPr>
              <w:spacing w:after="0" w:line="240" w:lineRule="auto"/>
              <w:rPr>
                <w:rFonts w:ascii="Arial" w:eastAsia="Arial" w:hAnsi="Arial" w:cs="Arial"/>
                <w:color w:val="000000"/>
                <w:sz w:val="20"/>
              </w:rPr>
            </w:pPr>
          </w:p>
          <w:p w14:paraId="434F8261" w14:textId="77777777" w:rsidR="00522C9E" w:rsidRPr="00E05F93" w:rsidRDefault="00522C9E" w:rsidP="00BB0FDB">
            <w:pPr>
              <w:spacing w:after="0" w:line="240" w:lineRule="auto"/>
              <w:rPr>
                <w:rFonts w:ascii="Arial" w:eastAsia="Arial" w:hAnsi="Arial" w:cs="Arial"/>
                <w:b/>
                <w:bCs/>
                <w:color w:val="000000"/>
                <w:sz w:val="20"/>
              </w:rPr>
            </w:pPr>
            <w:r w:rsidRPr="00E05F93">
              <w:rPr>
                <w:rFonts w:ascii="Arial" w:eastAsia="Arial" w:hAnsi="Arial" w:cs="Arial"/>
                <w:b/>
                <w:bCs/>
                <w:color w:val="000000"/>
                <w:sz w:val="20"/>
              </w:rPr>
              <w:t xml:space="preserve">Please indicate the reason(s) for referral (please tick all that apply) </w:t>
            </w:r>
          </w:p>
          <w:p w14:paraId="5C49974E" w14:textId="77777777" w:rsidR="00522C9E" w:rsidRDefault="00522C9E" w:rsidP="00BB0FDB">
            <w:pPr>
              <w:spacing w:after="0" w:line="240" w:lineRule="auto"/>
              <w:rPr>
                <w:rFonts w:ascii="Arial" w:eastAsia="Arial" w:hAnsi="Arial" w:cs="Arial"/>
                <w:color w:val="000000"/>
                <w:sz w:val="20"/>
              </w:rPr>
            </w:pPr>
          </w:p>
          <w:p w14:paraId="0E3E83E6" w14:textId="31F17B3C" w:rsidR="00522C9E" w:rsidRPr="000D1065" w:rsidRDefault="00522C9E" w:rsidP="00BB0FDB">
            <w:pPr>
              <w:spacing w:after="0" w:line="240" w:lineRule="auto"/>
              <w:rPr>
                <w:rFonts w:ascii="Arial" w:eastAsia="Arial" w:hAnsi="Arial" w:cs="Arial"/>
                <w:color w:val="000000"/>
                <w:sz w:val="20"/>
              </w:rPr>
            </w:pPr>
            <w:r w:rsidRPr="000D1065">
              <w:rPr>
                <w:rFonts w:ascii="Arial" w:eastAsia="Arial" w:hAnsi="Arial" w:cs="Arial"/>
                <w:color w:val="000000"/>
                <w:sz w:val="20"/>
              </w:rPr>
              <w:t xml:space="preserve">Struggling to meet the financial demands of daily life </w:t>
            </w:r>
            <w:sdt>
              <w:sdtPr>
                <w:rPr>
                  <w:rFonts w:ascii="Arial" w:eastAsia="Arial" w:hAnsi="Arial" w:cs="Arial"/>
                  <w:color w:val="000000"/>
                  <w:sz w:val="20"/>
                </w:rPr>
                <w:id w:val="542638065"/>
                <w14:checkbox>
                  <w14:checked w14:val="0"/>
                  <w14:checkedState w14:val="2612" w14:font="MS Gothic"/>
                  <w14:uncheckedState w14:val="2610" w14:font="MS Gothic"/>
                </w14:checkbox>
              </w:sdtPr>
              <w:sdtEndPr/>
              <w:sdtContent>
                <w:r w:rsidR="00085F74">
                  <w:rPr>
                    <w:rFonts w:ascii="MS Gothic" w:eastAsia="MS Gothic" w:hAnsi="MS Gothic" w:cs="Arial" w:hint="eastAsia"/>
                    <w:color w:val="000000"/>
                    <w:sz w:val="20"/>
                  </w:rPr>
                  <w:t>☐</w:t>
                </w:r>
              </w:sdtContent>
            </w:sdt>
          </w:p>
          <w:p w14:paraId="0F56CC00" w14:textId="77777777" w:rsidR="00522C9E" w:rsidRDefault="00522C9E" w:rsidP="00BB0FDB">
            <w:pPr>
              <w:spacing w:after="0" w:line="240" w:lineRule="auto"/>
              <w:rPr>
                <w:rFonts w:ascii="Arial" w:eastAsia="Arial" w:hAnsi="Arial" w:cs="Arial"/>
                <w:color w:val="000000"/>
                <w:sz w:val="20"/>
              </w:rPr>
            </w:pPr>
          </w:p>
          <w:p w14:paraId="0FDCCD62" w14:textId="3B9C70C5" w:rsidR="00522C9E" w:rsidRPr="000D1065" w:rsidRDefault="00522C9E" w:rsidP="00BB0FDB">
            <w:pPr>
              <w:tabs>
                <w:tab w:val="left" w:pos="9108"/>
              </w:tabs>
              <w:spacing w:after="0" w:line="240" w:lineRule="auto"/>
              <w:rPr>
                <w:rFonts w:ascii="Arial" w:eastAsia="Arial" w:hAnsi="Arial" w:cs="Arial"/>
                <w:color w:val="000000"/>
                <w:sz w:val="20"/>
              </w:rPr>
            </w:pPr>
            <w:r w:rsidRPr="000D1065">
              <w:rPr>
                <w:rFonts w:ascii="Arial" w:eastAsia="Arial" w:hAnsi="Arial" w:cs="Arial"/>
                <w:color w:val="000000"/>
                <w:sz w:val="20"/>
              </w:rPr>
              <w:t>Mental health is a barrier to being able to gather necessary items for the baby </w:t>
            </w:r>
            <w:sdt>
              <w:sdtPr>
                <w:rPr>
                  <w:rFonts w:ascii="Arial" w:eastAsia="Arial" w:hAnsi="Arial" w:cs="Arial"/>
                  <w:color w:val="000000"/>
                  <w:sz w:val="20"/>
                </w:rPr>
                <w:id w:val="495152875"/>
                <w14:checkbox>
                  <w14:checked w14:val="0"/>
                  <w14:checkedState w14:val="2612" w14:font="MS Gothic"/>
                  <w14:uncheckedState w14:val="2610" w14:font="MS Gothic"/>
                </w14:checkbox>
              </w:sdtPr>
              <w:sdtEndPr/>
              <w:sdtContent>
                <w:r w:rsidR="000D1065">
                  <w:rPr>
                    <w:rFonts w:ascii="MS Gothic" w:eastAsia="MS Gothic" w:hAnsi="MS Gothic" w:cs="Arial" w:hint="eastAsia"/>
                    <w:color w:val="000000"/>
                    <w:sz w:val="20"/>
                  </w:rPr>
                  <w:t>☐</w:t>
                </w:r>
              </w:sdtContent>
            </w:sdt>
            <w:r w:rsidR="00BB0FDB">
              <w:rPr>
                <w:rFonts w:ascii="Arial" w:eastAsia="Arial" w:hAnsi="Arial" w:cs="Arial"/>
                <w:color w:val="000000"/>
                <w:sz w:val="20"/>
              </w:rPr>
              <w:tab/>
            </w:r>
          </w:p>
          <w:p w14:paraId="24BFD09E" w14:textId="77777777" w:rsidR="00522C9E" w:rsidRDefault="00522C9E" w:rsidP="00BB0FDB">
            <w:pPr>
              <w:spacing w:after="0" w:line="240" w:lineRule="auto"/>
              <w:rPr>
                <w:rFonts w:ascii="Arial" w:eastAsia="Arial" w:hAnsi="Arial" w:cs="Arial"/>
                <w:color w:val="000000"/>
                <w:sz w:val="20"/>
              </w:rPr>
            </w:pPr>
          </w:p>
          <w:p w14:paraId="6DB2F0B9" w14:textId="7A640516" w:rsidR="00522C9E" w:rsidRPr="000D1065" w:rsidRDefault="00522C9E" w:rsidP="00BB0FDB">
            <w:pPr>
              <w:spacing w:after="0" w:line="240" w:lineRule="auto"/>
              <w:rPr>
                <w:rFonts w:ascii="Arial" w:eastAsia="Arial" w:hAnsi="Arial" w:cs="Arial"/>
                <w:color w:val="000000"/>
                <w:sz w:val="20"/>
              </w:rPr>
            </w:pPr>
            <w:r w:rsidRPr="000D1065">
              <w:rPr>
                <w:rFonts w:ascii="Arial" w:eastAsia="Arial" w:hAnsi="Arial" w:cs="Arial"/>
                <w:color w:val="000000"/>
                <w:sz w:val="20"/>
              </w:rPr>
              <w:t>Unsafe sleep arrangement/ baby safety</w:t>
            </w:r>
            <w:r w:rsidR="000D1065">
              <w:rPr>
                <w:rFonts w:ascii="Arial" w:eastAsia="Arial" w:hAnsi="Arial" w:cs="Arial"/>
                <w:color w:val="000000"/>
                <w:sz w:val="20"/>
              </w:rPr>
              <w:t xml:space="preserve"> </w:t>
            </w:r>
            <w:sdt>
              <w:sdtPr>
                <w:rPr>
                  <w:rFonts w:ascii="Arial" w:eastAsia="Arial" w:hAnsi="Arial" w:cs="Arial"/>
                  <w:color w:val="000000"/>
                  <w:sz w:val="20"/>
                </w:rPr>
                <w:id w:val="-1726368927"/>
                <w14:checkbox>
                  <w14:checked w14:val="0"/>
                  <w14:checkedState w14:val="2612" w14:font="MS Gothic"/>
                  <w14:uncheckedState w14:val="2610" w14:font="MS Gothic"/>
                </w14:checkbox>
              </w:sdtPr>
              <w:sdtEndPr/>
              <w:sdtContent>
                <w:r w:rsidR="000D1065">
                  <w:rPr>
                    <w:rFonts w:ascii="MS Gothic" w:eastAsia="MS Gothic" w:hAnsi="MS Gothic" w:cs="Arial" w:hint="eastAsia"/>
                    <w:color w:val="000000"/>
                    <w:sz w:val="20"/>
                  </w:rPr>
                  <w:t>☐</w:t>
                </w:r>
              </w:sdtContent>
            </w:sdt>
          </w:p>
          <w:p w14:paraId="04C9D34F" w14:textId="77777777" w:rsidR="00522C9E" w:rsidRDefault="00522C9E" w:rsidP="00BB0FDB">
            <w:pPr>
              <w:spacing w:after="0" w:line="240" w:lineRule="auto"/>
              <w:ind w:left="45"/>
              <w:rPr>
                <w:rFonts w:ascii="Arial" w:eastAsia="Arial" w:hAnsi="Arial" w:cs="Arial"/>
                <w:color w:val="000000"/>
                <w:sz w:val="20"/>
              </w:rPr>
            </w:pPr>
          </w:p>
          <w:p w14:paraId="4DBC38F8" w14:textId="60D50E2A" w:rsidR="00522C9E" w:rsidRPr="000D1065" w:rsidRDefault="00522C9E" w:rsidP="00BB0FDB">
            <w:pPr>
              <w:spacing w:after="0" w:line="240" w:lineRule="auto"/>
              <w:rPr>
                <w:rFonts w:ascii="Arial" w:eastAsia="Arial" w:hAnsi="Arial" w:cs="Arial"/>
                <w:color w:val="000000"/>
                <w:sz w:val="20"/>
              </w:rPr>
            </w:pPr>
            <w:r w:rsidRPr="000D1065">
              <w:rPr>
                <w:rFonts w:ascii="Arial" w:eastAsia="Arial" w:hAnsi="Arial" w:cs="Arial"/>
                <w:color w:val="000000"/>
                <w:sz w:val="20"/>
              </w:rPr>
              <w:t xml:space="preserve">A parent/ family have left an unsafe environment and/ or in temporary accommodation (for reason such </w:t>
            </w:r>
            <w:proofErr w:type="gramStart"/>
            <w:r w:rsidRPr="000D1065">
              <w:rPr>
                <w:rFonts w:ascii="Arial" w:eastAsia="Arial" w:hAnsi="Arial" w:cs="Arial"/>
                <w:color w:val="000000"/>
                <w:sz w:val="20"/>
              </w:rPr>
              <w:t>as;</w:t>
            </w:r>
            <w:proofErr w:type="gramEnd"/>
            <w:r w:rsidRPr="000D1065">
              <w:rPr>
                <w:rFonts w:ascii="Arial" w:eastAsia="Arial" w:hAnsi="Arial" w:cs="Arial"/>
                <w:color w:val="000000"/>
                <w:sz w:val="20"/>
              </w:rPr>
              <w:t xml:space="preserve"> Domestic Violence or seeking asylum) </w:t>
            </w:r>
            <w:sdt>
              <w:sdtPr>
                <w:rPr>
                  <w:rFonts w:ascii="Arial" w:eastAsia="Arial" w:hAnsi="Arial" w:cs="Arial"/>
                  <w:color w:val="000000"/>
                  <w:sz w:val="20"/>
                </w:rPr>
                <w:id w:val="1856384497"/>
                <w14:checkbox>
                  <w14:checked w14:val="0"/>
                  <w14:checkedState w14:val="2612" w14:font="MS Gothic"/>
                  <w14:uncheckedState w14:val="2610" w14:font="MS Gothic"/>
                </w14:checkbox>
              </w:sdtPr>
              <w:sdtEndPr/>
              <w:sdtContent>
                <w:r w:rsidR="000D1065">
                  <w:rPr>
                    <w:rFonts w:ascii="MS Gothic" w:eastAsia="MS Gothic" w:hAnsi="MS Gothic" w:cs="Arial" w:hint="eastAsia"/>
                    <w:color w:val="000000"/>
                    <w:sz w:val="20"/>
                  </w:rPr>
                  <w:t>☐</w:t>
                </w:r>
              </w:sdtContent>
            </w:sdt>
          </w:p>
          <w:p w14:paraId="48E24F92" w14:textId="77777777" w:rsidR="00522C9E" w:rsidRDefault="00522C9E" w:rsidP="00BB0FDB">
            <w:pPr>
              <w:spacing w:after="0" w:line="240" w:lineRule="auto"/>
              <w:rPr>
                <w:rFonts w:ascii="Arial" w:eastAsia="Arial" w:hAnsi="Arial" w:cs="Arial"/>
                <w:sz w:val="20"/>
              </w:rPr>
            </w:pPr>
          </w:p>
          <w:p w14:paraId="2D1366D6" w14:textId="481ECC16" w:rsidR="00522C9E" w:rsidRPr="000D1065" w:rsidRDefault="00522C9E" w:rsidP="00BB0FDB">
            <w:pPr>
              <w:spacing w:after="0" w:line="240" w:lineRule="auto"/>
              <w:rPr>
                <w:rFonts w:ascii="Arial" w:eastAsia="Arial" w:hAnsi="Arial" w:cs="Arial"/>
                <w:color w:val="000000"/>
                <w:sz w:val="20"/>
              </w:rPr>
            </w:pPr>
            <w:r w:rsidRPr="000D1065">
              <w:rPr>
                <w:rFonts w:ascii="Arial" w:eastAsia="Arial" w:hAnsi="Arial" w:cs="Arial"/>
                <w:color w:val="000000"/>
                <w:sz w:val="20"/>
              </w:rPr>
              <w:t>Isolated parent with no social or emotional support network</w:t>
            </w:r>
            <w:r w:rsidR="000D1065">
              <w:rPr>
                <w:rFonts w:ascii="Arial" w:eastAsia="Arial" w:hAnsi="Arial" w:cs="Arial"/>
                <w:color w:val="000000"/>
                <w:sz w:val="20"/>
              </w:rPr>
              <w:t xml:space="preserve"> </w:t>
            </w:r>
            <w:sdt>
              <w:sdtPr>
                <w:rPr>
                  <w:rFonts w:ascii="Arial" w:eastAsia="Arial" w:hAnsi="Arial" w:cs="Arial"/>
                  <w:color w:val="000000"/>
                  <w:sz w:val="20"/>
                </w:rPr>
                <w:id w:val="-1084531393"/>
                <w14:checkbox>
                  <w14:checked w14:val="0"/>
                  <w14:checkedState w14:val="2612" w14:font="MS Gothic"/>
                  <w14:uncheckedState w14:val="2610" w14:font="MS Gothic"/>
                </w14:checkbox>
              </w:sdtPr>
              <w:sdtEndPr/>
              <w:sdtContent>
                <w:r w:rsidR="000D1065">
                  <w:rPr>
                    <w:rFonts w:ascii="MS Gothic" w:eastAsia="MS Gothic" w:hAnsi="MS Gothic" w:cs="Arial" w:hint="eastAsia"/>
                    <w:color w:val="000000"/>
                    <w:sz w:val="20"/>
                  </w:rPr>
                  <w:t>☐</w:t>
                </w:r>
              </w:sdtContent>
            </w:sdt>
          </w:p>
          <w:p w14:paraId="5C5CEE91" w14:textId="77777777" w:rsidR="00522C9E" w:rsidRDefault="00522C9E" w:rsidP="00BB0FDB">
            <w:pPr>
              <w:spacing w:after="0" w:line="240" w:lineRule="auto"/>
              <w:rPr>
                <w:rFonts w:ascii="Arial" w:eastAsia="Arial" w:hAnsi="Arial" w:cs="Arial"/>
                <w:color w:val="000000"/>
                <w:sz w:val="20"/>
              </w:rPr>
            </w:pPr>
          </w:p>
          <w:p w14:paraId="74390DCF" w14:textId="40501E4C" w:rsidR="00522C9E" w:rsidRPr="000D1065" w:rsidRDefault="00522C9E" w:rsidP="00BB0FDB">
            <w:pPr>
              <w:spacing w:after="0" w:line="240" w:lineRule="auto"/>
              <w:rPr>
                <w:rFonts w:ascii="Arial" w:eastAsia="Arial" w:hAnsi="Arial" w:cs="Arial"/>
                <w:color w:val="000000"/>
                <w:sz w:val="20"/>
              </w:rPr>
            </w:pPr>
            <w:r w:rsidRPr="000D1065">
              <w:rPr>
                <w:rFonts w:ascii="Arial" w:eastAsia="Arial" w:hAnsi="Arial" w:cs="Arial"/>
                <w:color w:val="000000"/>
                <w:sz w:val="20"/>
              </w:rPr>
              <w:t>Recent arrival to Jersey in temporary accommodation, seasonal work or without access to income support</w:t>
            </w:r>
            <w:r w:rsidR="000D1065">
              <w:rPr>
                <w:rFonts w:ascii="Arial" w:eastAsia="Arial" w:hAnsi="Arial" w:cs="Arial"/>
                <w:color w:val="000000"/>
                <w:sz w:val="20"/>
              </w:rPr>
              <w:t xml:space="preserve"> </w:t>
            </w:r>
            <w:sdt>
              <w:sdtPr>
                <w:rPr>
                  <w:rFonts w:ascii="Arial" w:eastAsia="Arial" w:hAnsi="Arial" w:cs="Arial"/>
                  <w:color w:val="000000"/>
                  <w:sz w:val="20"/>
                </w:rPr>
                <w:id w:val="169227313"/>
                <w14:checkbox>
                  <w14:checked w14:val="0"/>
                  <w14:checkedState w14:val="2612" w14:font="MS Gothic"/>
                  <w14:uncheckedState w14:val="2610" w14:font="MS Gothic"/>
                </w14:checkbox>
              </w:sdtPr>
              <w:sdtEndPr/>
              <w:sdtContent>
                <w:r w:rsidR="000D1065">
                  <w:rPr>
                    <w:rFonts w:ascii="MS Gothic" w:eastAsia="MS Gothic" w:hAnsi="MS Gothic" w:cs="Arial" w:hint="eastAsia"/>
                    <w:color w:val="000000"/>
                    <w:sz w:val="20"/>
                  </w:rPr>
                  <w:t>☐</w:t>
                </w:r>
              </w:sdtContent>
            </w:sdt>
          </w:p>
          <w:p w14:paraId="4BD3B5EF" w14:textId="77777777" w:rsidR="00522C9E" w:rsidRDefault="00522C9E" w:rsidP="00BB0FDB">
            <w:pPr>
              <w:spacing w:after="0" w:line="240" w:lineRule="auto"/>
              <w:rPr>
                <w:rFonts w:ascii="Arial" w:eastAsia="Arial" w:hAnsi="Arial" w:cs="Arial"/>
                <w:color w:val="000000"/>
                <w:sz w:val="20"/>
              </w:rPr>
            </w:pPr>
          </w:p>
          <w:p w14:paraId="13F775DB" w14:textId="3645D126" w:rsidR="00522C9E" w:rsidRPr="000D1065" w:rsidRDefault="00522C9E" w:rsidP="00BB0FDB">
            <w:pPr>
              <w:spacing w:after="0" w:line="240" w:lineRule="auto"/>
              <w:rPr>
                <w:rFonts w:ascii="Arial" w:eastAsia="Arial" w:hAnsi="Arial" w:cs="Arial"/>
                <w:color w:val="000000"/>
                <w:sz w:val="20"/>
              </w:rPr>
            </w:pPr>
            <w:r w:rsidRPr="000D1065">
              <w:rPr>
                <w:rFonts w:ascii="Arial" w:eastAsia="Arial" w:hAnsi="Arial" w:cs="Arial"/>
                <w:color w:val="000000"/>
                <w:sz w:val="20"/>
              </w:rPr>
              <w:t>Young and pregnant with limited access to maternity grant or own income source</w:t>
            </w:r>
            <w:r w:rsidR="000D1065">
              <w:rPr>
                <w:rFonts w:ascii="Arial" w:eastAsia="Arial" w:hAnsi="Arial" w:cs="Arial"/>
                <w:color w:val="000000"/>
                <w:sz w:val="20"/>
              </w:rPr>
              <w:t xml:space="preserve"> </w:t>
            </w:r>
            <w:sdt>
              <w:sdtPr>
                <w:rPr>
                  <w:rFonts w:ascii="Arial" w:eastAsia="Arial" w:hAnsi="Arial" w:cs="Arial"/>
                  <w:color w:val="000000"/>
                  <w:sz w:val="20"/>
                </w:rPr>
                <w:id w:val="1110239230"/>
                <w14:checkbox>
                  <w14:checked w14:val="0"/>
                  <w14:checkedState w14:val="2612" w14:font="MS Gothic"/>
                  <w14:uncheckedState w14:val="2610" w14:font="MS Gothic"/>
                </w14:checkbox>
              </w:sdtPr>
              <w:sdtEndPr/>
              <w:sdtContent>
                <w:r w:rsidR="000D1065">
                  <w:rPr>
                    <w:rFonts w:ascii="MS Gothic" w:eastAsia="MS Gothic" w:hAnsi="MS Gothic" w:cs="Arial" w:hint="eastAsia"/>
                    <w:color w:val="000000"/>
                    <w:sz w:val="20"/>
                  </w:rPr>
                  <w:t>☐</w:t>
                </w:r>
              </w:sdtContent>
            </w:sdt>
            <w:r w:rsidRPr="000D1065">
              <w:rPr>
                <w:rFonts w:ascii="Arial" w:eastAsia="Arial" w:hAnsi="Arial" w:cs="Arial"/>
                <w:color w:val="000000"/>
                <w:sz w:val="20"/>
              </w:rPr>
              <w:t xml:space="preserve">  </w:t>
            </w:r>
          </w:p>
          <w:p w14:paraId="177118D8" w14:textId="77777777" w:rsidR="00522C9E" w:rsidRDefault="00522C9E" w:rsidP="00BB0FDB">
            <w:pPr>
              <w:spacing w:after="0" w:line="240" w:lineRule="auto"/>
              <w:rPr>
                <w:rFonts w:ascii="Arial" w:eastAsia="Arial" w:hAnsi="Arial" w:cs="Arial"/>
                <w:color w:val="000000"/>
                <w:sz w:val="20"/>
              </w:rPr>
            </w:pPr>
          </w:p>
          <w:p w14:paraId="7BC7C17E" w14:textId="7A8337E2" w:rsidR="00522C9E" w:rsidRDefault="000D1065" w:rsidP="00BB0FDB">
            <w:pPr>
              <w:spacing w:after="0" w:line="240" w:lineRule="auto"/>
            </w:pPr>
            <w:r>
              <w:rPr>
                <w:rFonts w:ascii="Arial" w:eastAsia="Arial" w:hAnsi="Arial" w:cs="Arial"/>
                <w:sz w:val="20"/>
              </w:rPr>
              <w:t>P</w:t>
            </w:r>
            <w:r w:rsidR="00522C9E" w:rsidRPr="000D1065">
              <w:rPr>
                <w:rFonts w:ascii="Arial" w:eastAsia="Arial" w:hAnsi="Arial" w:cs="Arial"/>
                <w:sz w:val="20"/>
              </w:rPr>
              <w:t>arent</w:t>
            </w:r>
            <w:r w:rsidR="00141680">
              <w:rPr>
                <w:rFonts w:ascii="Arial" w:eastAsia="Arial" w:hAnsi="Arial" w:cs="Arial"/>
                <w:sz w:val="20"/>
              </w:rPr>
              <w:t xml:space="preserve"> has been in Jersey for under 5 Years</w:t>
            </w:r>
            <w:r w:rsidR="00754D0B">
              <w:rPr>
                <w:rFonts w:ascii="Arial" w:eastAsia="Arial" w:hAnsi="Arial" w:cs="Arial"/>
                <w:sz w:val="20"/>
              </w:rPr>
              <w:t xml:space="preserve"> and are unable to access </w:t>
            </w:r>
            <w:r w:rsidR="00AF0AB9">
              <w:rPr>
                <w:rFonts w:ascii="Arial" w:eastAsia="Arial" w:hAnsi="Arial" w:cs="Arial"/>
                <w:sz w:val="20"/>
              </w:rPr>
              <w:t xml:space="preserve">any Social Security benefits </w:t>
            </w:r>
            <w:sdt>
              <w:sdtPr>
                <w:rPr>
                  <w:rFonts w:ascii="Arial" w:eastAsia="Arial" w:hAnsi="Arial" w:cs="Arial"/>
                  <w:sz w:val="20"/>
                </w:rPr>
                <w:id w:val="581960358"/>
                <w14:checkbox>
                  <w14:checked w14:val="0"/>
                  <w14:checkedState w14:val="2612" w14:font="MS Gothic"/>
                  <w14:uncheckedState w14:val="2610" w14:font="MS Gothic"/>
                </w14:checkbox>
              </w:sdtPr>
              <w:sdtEndPr/>
              <w:sdtContent>
                <w:r w:rsidR="00AF0AB9">
                  <w:rPr>
                    <w:rFonts w:ascii="MS Gothic" w:eastAsia="MS Gothic" w:hAnsi="MS Gothic" w:cs="Arial" w:hint="eastAsia"/>
                    <w:sz w:val="20"/>
                  </w:rPr>
                  <w:t>☐</w:t>
                </w:r>
              </w:sdtContent>
            </w:sdt>
          </w:p>
        </w:tc>
      </w:tr>
      <w:tr w:rsidR="00522C9E" w14:paraId="69F3B158" w14:textId="77777777" w:rsidTr="00BB0FDB">
        <w:trPr>
          <w:trHeight w:val="3873"/>
        </w:trPr>
        <w:tc>
          <w:tcPr>
            <w:tcW w:w="11119"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14:paraId="5A5B04BD" w14:textId="77777777" w:rsidR="00522C9E" w:rsidRDefault="00522C9E" w:rsidP="00BB0FDB">
            <w:pPr>
              <w:spacing w:after="0" w:line="240" w:lineRule="auto"/>
              <w:rPr>
                <w:rFonts w:ascii="Arial" w:eastAsia="Arial" w:hAnsi="Arial" w:cs="Arial"/>
                <w:b/>
                <w:sz w:val="20"/>
              </w:rPr>
            </w:pPr>
          </w:p>
          <w:p w14:paraId="70D1A0B9" w14:textId="77777777" w:rsidR="00522C9E" w:rsidRDefault="00522C9E" w:rsidP="00BB0FDB">
            <w:pPr>
              <w:spacing w:after="0" w:line="240" w:lineRule="auto"/>
              <w:rPr>
                <w:rFonts w:ascii="Arial" w:eastAsia="Arial" w:hAnsi="Arial" w:cs="Arial"/>
                <w:b/>
                <w:sz w:val="20"/>
              </w:rPr>
            </w:pPr>
            <w:r>
              <w:rPr>
                <w:rFonts w:ascii="Arial" w:eastAsia="Arial" w:hAnsi="Arial" w:cs="Arial"/>
                <w:b/>
                <w:sz w:val="20"/>
              </w:rPr>
              <w:t>Please select the type of pack required:</w:t>
            </w:r>
          </w:p>
          <w:p w14:paraId="350FBFC9" w14:textId="77777777" w:rsidR="00522C9E" w:rsidRDefault="00522C9E" w:rsidP="00BB0FDB">
            <w:pPr>
              <w:spacing w:after="0" w:line="240" w:lineRule="auto"/>
              <w:rPr>
                <w:rFonts w:ascii="Arial" w:eastAsia="Arial" w:hAnsi="Arial" w:cs="Arial"/>
                <w:b/>
                <w:sz w:val="20"/>
              </w:rPr>
            </w:pPr>
          </w:p>
          <w:p w14:paraId="383D4F1F" w14:textId="26670CE3" w:rsidR="00522C9E" w:rsidRPr="003D37E7" w:rsidRDefault="00522C9E" w:rsidP="00BB0FDB">
            <w:pPr>
              <w:spacing w:after="0" w:line="240" w:lineRule="auto"/>
              <w:rPr>
                <w:rFonts w:ascii="Arial" w:eastAsia="Arial" w:hAnsi="Arial" w:cs="Arial"/>
                <w:sz w:val="20"/>
              </w:rPr>
            </w:pPr>
            <w:r w:rsidRPr="003D37E7">
              <w:rPr>
                <w:rFonts w:ascii="Arial" w:eastAsia="Arial" w:hAnsi="Arial" w:cs="Arial"/>
                <w:sz w:val="20"/>
              </w:rPr>
              <w:t xml:space="preserve">Newborn /0 - </w:t>
            </w:r>
            <w:proofErr w:type="gramStart"/>
            <w:r w:rsidRPr="003D37E7">
              <w:rPr>
                <w:rFonts w:ascii="Arial" w:eastAsia="Arial" w:hAnsi="Arial" w:cs="Arial"/>
                <w:sz w:val="20"/>
              </w:rPr>
              <w:t>3 month</w:t>
            </w:r>
            <w:proofErr w:type="gramEnd"/>
            <w:r w:rsidRPr="003D37E7">
              <w:rPr>
                <w:rFonts w:ascii="Arial" w:eastAsia="Arial" w:hAnsi="Arial" w:cs="Arial"/>
                <w:sz w:val="20"/>
              </w:rPr>
              <w:t xml:space="preserve"> Starter Pack with a </w:t>
            </w:r>
            <w:r w:rsidRPr="003D37E7">
              <w:rPr>
                <w:rFonts w:ascii="Arial" w:eastAsia="Arial" w:hAnsi="Arial" w:cs="Arial"/>
                <w:sz w:val="20"/>
                <w:u w:val="single"/>
              </w:rPr>
              <w:t xml:space="preserve">Moses Basket </w:t>
            </w:r>
            <w:r w:rsidRPr="003D37E7">
              <w:rPr>
                <w:rFonts w:ascii="Arial" w:eastAsia="Arial" w:hAnsi="Arial" w:cs="Arial"/>
                <w:sz w:val="20"/>
              </w:rPr>
              <w:t xml:space="preserve">and post birth Care Package for mum </w:t>
            </w:r>
            <w:sdt>
              <w:sdtPr>
                <w:rPr>
                  <w:rFonts w:ascii="Arial" w:eastAsia="Arial" w:hAnsi="Arial" w:cs="Arial"/>
                  <w:sz w:val="20"/>
                </w:rPr>
                <w:id w:val="1314448384"/>
                <w14:checkbox>
                  <w14:checked w14:val="0"/>
                  <w14:checkedState w14:val="2612" w14:font="MS Gothic"/>
                  <w14:uncheckedState w14:val="2610" w14:font="MS Gothic"/>
                </w14:checkbox>
              </w:sdtPr>
              <w:sdtEndPr/>
              <w:sdtContent>
                <w:r w:rsidR="00867125">
                  <w:rPr>
                    <w:rFonts w:ascii="MS Gothic" w:eastAsia="MS Gothic" w:hAnsi="MS Gothic" w:cs="Arial" w:hint="eastAsia"/>
                    <w:sz w:val="20"/>
                  </w:rPr>
                  <w:t>☐</w:t>
                </w:r>
              </w:sdtContent>
            </w:sdt>
          </w:p>
          <w:p w14:paraId="23112E95" w14:textId="559A95EC" w:rsidR="00522C9E" w:rsidRPr="003D37E7" w:rsidRDefault="00522C9E" w:rsidP="00BB0FDB">
            <w:pPr>
              <w:spacing w:after="0" w:line="240" w:lineRule="auto"/>
              <w:rPr>
                <w:rFonts w:ascii="Arial" w:eastAsia="Arial" w:hAnsi="Arial" w:cs="Arial"/>
                <w:sz w:val="20"/>
              </w:rPr>
            </w:pPr>
            <w:r w:rsidRPr="003D37E7">
              <w:rPr>
                <w:rFonts w:ascii="Arial" w:eastAsia="Arial" w:hAnsi="Arial" w:cs="Arial"/>
                <w:sz w:val="20"/>
              </w:rPr>
              <w:t xml:space="preserve">Newborn /0 - </w:t>
            </w:r>
            <w:proofErr w:type="gramStart"/>
            <w:r w:rsidRPr="003D37E7">
              <w:rPr>
                <w:rFonts w:ascii="Arial" w:eastAsia="Arial" w:hAnsi="Arial" w:cs="Arial"/>
                <w:sz w:val="20"/>
              </w:rPr>
              <w:t>3 month</w:t>
            </w:r>
            <w:proofErr w:type="gramEnd"/>
            <w:r w:rsidRPr="003D37E7">
              <w:rPr>
                <w:rFonts w:ascii="Arial" w:eastAsia="Arial" w:hAnsi="Arial" w:cs="Arial"/>
                <w:sz w:val="20"/>
              </w:rPr>
              <w:t xml:space="preserve"> Starter Pack with a </w:t>
            </w:r>
            <w:r w:rsidRPr="003D37E7">
              <w:rPr>
                <w:rFonts w:ascii="Arial" w:eastAsia="Arial" w:hAnsi="Arial" w:cs="Arial"/>
                <w:sz w:val="20"/>
                <w:u w:val="single"/>
              </w:rPr>
              <w:t>Baby Bath</w:t>
            </w:r>
            <w:r w:rsidRPr="003D37E7">
              <w:rPr>
                <w:rFonts w:ascii="Arial" w:eastAsia="Arial" w:hAnsi="Arial" w:cs="Arial"/>
                <w:sz w:val="20"/>
              </w:rPr>
              <w:t xml:space="preserve"> and post birth Care Package for mum.</w:t>
            </w:r>
            <w:sdt>
              <w:sdtPr>
                <w:rPr>
                  <w:rFonts w:ascii="Arial" w:eastAsia="Arial" w:hAnsi="Arial" w:cs="Arial"/>
                  <w:sz w:val="20"/>
                </w:rPr>
                <w:id w:val="1433169724"/>
                <w14:checkbox>
                  <w14:checked w14:val="0"/>
                  <w14:checkedState w14:val="2612" w14:font="MS Gothic"/>
                  <w14:uncheckedState w14:val="2610" w14:font="MS Gothic"/>
                </w14:checkbox>
              </w:sdtPr>
              <w:sdtEndPr/>
              <w:sdtContent>
                <w:r w:rsidR="00867125">
                  <w:rPr>
                    <w:rFonts w:ascii="MS Gothic" w:eastAsia="MS Gothic" w:hAnsi="MS Gothic" w:cs="Arial" w:hint="eastAsia"/>
                    <w:sz w:val="20"/>
                  </w:rPr>
                  <w:t>☐</w:t>
                </w:r>
              </w:sdtContent>
            </w:sdt>
          </w:p>
          <w:p w14:paraId="6534C732" w14:textId="3A767330" w:rsidR="00522C9E" w:rsidRPr="003D37E7" w:rsidRDefault="00522C9E" w:rsidP="00BB0FDB">
            <w:pPr>
              <w:spacing w:after="0" w:line="240" w:lineRule="auto"/>
              <w:rPr>
                <w:rFonts w:ascii="Arial" w:eastAsia="Arial" w:hAnsi="Arial" w:cs="Arial"/>
                <w:sz w:val="20"/>
              </w:rPr>
            </w:pPr>
            <w:r w:rsidRPr="003D37E7">
              <w:rPr>
                <w:rFonts w:ascii="Arial" w:eastAsia="Arial" w:hAnsi="Arial" w:cs="Arial"/>
                <w:sz w:val="20"/>
              </w:rPr>
              <w:t xml:space="preserve">Newborn /0 - </w:t>
            </w:r>
            <w:proofErr w:type="gramStart"/>
            <w:r w:rsidRPr="003D37E7">
              <w:rPr>
                <w:rFonts w:ascii="Arial" w:eastAsia="Arial" w:hAnsi="Arial" w:cs="Arial"/>
                <w:sz w:val="20"/>
              </w:rPr>
              <w:t>3 month</w:t>
            </w:r>
            <w:proofErr w:type="gramEnd"/>
            <w:r w:rsidRPr="003D37E7">
              <w:rPr>
                <w:rFonts w:ascii="Arial" w:eastAsia="Arial" w:hAnsi="Arial" w:cs="Arial"/>
                <w:sz w:val="20"/>
              </w:rPr>
              <w:t xml:space="preserve"> Starter Pack with a </w:t>
            </w:r>
            <w:r w:rsidRPr="003D37E7">
              <w:rPr>
                <w:rFonts w:ascii="Arial" w:eastAsia="Arial" w:hAnsi="Arial" w:cs="Arial"/>
                <w:sz w:val="20"/>
                <w:u w:val="single"/>
              </w:rPr>
              <w:t>No basket or bath</w:t>
            </w:r>
            <w:r w:rsidRPr="003D37E7">
              <w:rPr>
                <w:rFonts w:ascii="Arial" w:eastAsia="Arial" w:hAnsi="Arial" w:cs="Arial"/>
                <w:sz w:val="20"/>
              </w:rPr>
              <w:t xml:space="preserve"> and post birth Care Package for mum. </w:t>
            </w:r>
            <w:sdt>
              <w:sdtPr>
                <w:rPr>
                  <w:rFonts w:ascii="Arial" w:eastAsia="Arial" w:hAnsi="Arial" w:cs="Arial"/>
                  <w:sz w:val="20"/>
                </w:rPr>
                <w:id w:val="1186254224"/>
                <w14:checkbox>
                  <w14:checked w14:val="0"/>
                  <w14:checkedState w14:val="2612" w14:font="MS Gothic"/>
                  <w14:uncheckedState w14:val="2610" w14:font="MS Gothic"/>
                </w14:checkbox>
              </w:sdtPr>
              <w:sdtEndPr/>
              <w:sdtContent>
                <w:r w:rsidR="00867125">
                  <w:rPr>
                    <w:rFonts w:ascii="MS Gothic" w:eastAsia="MS Gothic" w:hAnsi="MS Gothic" w:cs="Arial" w:hint="eastAsia"/>
                    <w:sz w:val="20"/>
                  </w:rPr>
                  <w:t>☐</w:t>
                </w:r>
              </w:sdtContent>
            </w:sdt>
          </w:p>
          <w:p w14:paraId="34CAA46D" w14:textId="69700611" w:rsidR="00522C9E" w:rsidRPr="003D37E7" w:rsidRDefault="00522C9E" w:rsidP="00BB0FDB">
            <w:pPr>
              <w:spacing w:after="0" w:line="240" w:lineRule="auto"/>
              <w:rPr>
                <w:rFonts w:ascii="Arial" w:eastAsia="Arial" w:hAnsi="Arial" w:cs="Arial"/>
                <w:sz w:val="20"/>
              </w:rPr>
            </w:pPr>
            <w:r w:rsidRPr="003D37E7">
              <w:rPr>
                <w:rFonts w:ascii="Arial" w:eastAsia="Arial" w:hAnsi="Arial" w:cs="Arial"/>
                <w:sz w:val="20"/>
              </w:rPr>
              <w:t xml:space="preserve">3 - 6 Month clothing pack + nappies + toiletries + toys/books </w:t>
            </w:r>
            <w:sdt>
              <w:sdtPr>
                <w:rPr>
                  <w:rFonts w:ascii="Arial" w:eastAsia="Arial" w:hAnsi="Arial" w:cs="Arial"/>
                  <w:sz w:val="20"/>
                </w:rPr>
                <w:id w:val="1721009823"/>
                <w14:checkbox>
                  <w14:checked w14:val="0"/>
                  <w14:checkedState w14:val="2612" w14:font="MS Gothic"/>
                  <w14:uncheckedState w14:val="2610" w14:font="MS Gothic"/>
                </w14:checkbox>
              </w:sdtPr>
              <w:sdtEndPr/>
              <w:sdtContent>
                <w:r w:rsidR="00867125">
                  <w:rPr>
                    <w:rFonts w:ascii="MS Gothic" w:eastAsia="MS Gothic" w:hAnsi="MS Gothic" w:cs="Arial" w:hint="eastAsia"/>
                    <w:sz w:val="20"/>
                  </w:rPr>
                  <w:t>☐</w:t>
                </w:r>
              </w:sdtContent>
            </w:sdt>
          </w:p>
          <w:p w14:paraId="5D12CC94" w14:textId="281082D0" w:rsidR="00522C9E" w:rsidRPr="003D37E7" w:rsidRDefault="00522C9E" w:rsidP="00BB0FDB">
            <w:pPr>
              <w:spacing w:after="0" w:line="240" w:lineRule="auto"/>
              <w:rPr>
                <w:rFonts w:ascii="Arial" w:eastAsia="Arial" w:hAnsi="Arial" w:cs="Arial"/>
                <w:sz w:val="20"/>
              </w:rPr>
            </w:pPr>
            <w:r w:rsidRPr="003D37E7">
              <w:rPr>
                <w:rFonts w:ascii="Arial" w:eastAsia="Arial" w:hAnsi="Arial" w:cs="Arial"/>
                <w:sz w:val="20"/>
              </w:rPr>
              <w:t>6- 9 Month clothing pack + nappies + toiletries + toys/books</w:t>
            </w:r>
            <w:r w:rsidR="00867125">
              <w:rPr>
                <w:rFonts w:ascii="Arial" w:eastAsia="Arial" w:hAnsi="Arial" w:cs="Arial"/>
                <w:sz w:val="20"/>
              </w:rPr>
              <w:t xml:space="preserve"> </w:t>
            </w:r>
            <w:sdt>
              <w:sdtPr>
                <w:rPr>
                  <w:rFonts w:ascii="Arial" w:eastAsia="Arial" w:hAnsi="Arial" w:cs="Arial"/>
                  <w:sz w:val="20"/>
                </w:rPr>
                <w:id w:val="1123966196"/>
                <w14:checkbox>
                  <w14:checked w14:val="0"/>
                  <w14:checkedState w14:val="2612" w14:font="MS Gothic"/>
                  <w14:uncheckedState w14:val="2610" w14:font="MS Gothic"/>
                </w14:checkbox>
              </w:sdtPr>
              <w:sdtEndPr/>
              <w:sdtContent>
                <w:r w:rsidR="00867125">
                  <w:rPr>
                    <w:rFonts w:ascii="MS Gothic" w:eastAsia="MS Gothic" w:hAnsi="MS Gothic" w:cs="Arial" w:hint="eastAsia"/>
                    <w:sz w:val="20"/>
                  </w:rPr>
                  <w:t>☐</w:t>
                </w:r>
              </w:sdtContent>
            </w:sdt>
          </w:p>
          <w:p w14:paraId="353F2195" w14:textId="3321068A" w:rsidR="00522C9E" w:rsidRPr="003D37E7" w:rsidRDefault="00522C9E" w:rsidP="00BB0FDB">
            <w:pPr>
              <w:spacing w:after="0" w:line="240" w:lineRule="auto"/>
              <w:rPr>
                <w:rFonts w:ascii="Arial" w:eastAsia="Arial" w:hAnsi="Arial" w:cs="Arial"/>
                <w:sz w:val="20"/>
              </w:rPr>
            </w:pPr>
            <w:r w:rsidRPr="003D37E7">
              <w:rPr>
                <w:rFonts w:ascii="Arial" w:eastAsia="Arial" w:hAnsi="Arial" w:cs="Arial"/>
                <w:sz w:val="20"/>
              </w:rPr>
              <w:t>9 - 12 Month clothing pack + nappies + toiletries + toys/books</w:t>
            </w:r>
            <w:r w:rsidR="00867125">
              <w:rPr>
                <w:rFonts w:ascii="Arial" w:eastAsia="Arial" w:hAnsi="Arial" w:cs="Arial"/>
                <w:sz w:val="20"/>
              </w:rPr>
              <w:t xml:space="preserve"> </w:t>
            </w:r>
            <w:sdt>
              <w:sdtPr>
                <w:rPr>
                  <w:rFonts w:ascii="Arial" w:eastAsia="Arial" w:hAnsi="Arial" w:cs="Arial"/>
                  <w:sz w:val="20"/>
                </w:rPr>
                <w:id w:val="-1749956439"/>
                <w14:checkbox>
                  <w14:checked w14:val="0"/>
                  <w14:checkedState w14:val="2612" w14:font="MS Gothic"/>
                  <w14:uncheckedState w14:val="2610" w14:font="MS Gothic"/>
                </w14:checkbox>
              </w:sdtPr>
              <w:sdtEndPr/>
              <w:sdtContent>
                <w:r w:rsidR="00867125">
                  <w:rPr>
                    <w:rFonts w:ascii="MS Gothic" w:eastAsia="MS Gothic" w:hAnsi="MS Gothic" w:cs="Arial" w:hint="eastAsia"/>
                    <w:sz w:val="20"/>
                  </w:rPr>
                  <w:t>☐</w:t>
                </w:r>
              </w:sdtContent>
            </w:sdt>
          </w:p>
          <w:p w14:paraId="51F82679" w14:textId="6D7B36A4" w:rsidR="00522C9E" w:rsidRPr="003D37E7" w:rsidRDefault="00522C9E" w:rsidP="00BB0FDB">
            <w:pPr>
              <w:spacing w:after="0" w:line="240" w:lineRule="auto"/>
              <w:rPr>
                <w:rFonts w:ascii="Arial" w:eastAsia="Arial" w:hAnsi="Arial" w:cs="Arial"/>
                <w:sz w:val="20"/>
              </w:rPr>
            </w:pPr>
            <w:r w:rsidRPr="003D37E7">
              <w:rPr>
                <w:rFonts w:ascii="Arial" w:eastAsia="Arial" w:hAnsi="Arial" w:cs="Arial"/>
                <w:sz w:val="20"/>
              </w:rPr>
              <w:t xml:space="preserve">Care Package for mum and other family members </w:t>
            </w:r>
            <w:sdt>
              <w:sdtPr>
                <w:rPr>
                  <w:rFonts w:ascii="Arial" w:eastAsia="Arial" w:hAnsi="Arial" w:cs="Arial"/>
                  <w:sz w:val="20"/>
                </w:rPr>
                <w:id w:val="1540086187"/>
                <w14:checkbox>
                  <w14:checked w14:val="0"/>
                  <w14:checkedState w14:val="2612" w14:font="MS Gothic"/>
                  <w14:uncheckedState w14:val="2610" w14:font="MS Gothic"/>
                </w14:checkbox>
              </w:sdtPr>
              <w:sdtEndPr/>
              <w:sdtContent>
                <w:r w:rsidR="00867125">
                  <w:rPr>
                    <w:rFonts w:ascii="MS Gothic" w:eastAsia="MS Gothic" w:hAnsi="MS Gothic" w:cs="Arial" w:hint="eastAsia"/>
                    <w:sz w:val="20"/>
                  </w:rPr>
                  <w:t>☐</w:t>
                </w:r>
              </w:sdtContent>
            </w:sdt>
          </w:p>
          <w:p w14:paraId="37E8C587" w14:textId="5F3B76F5" w:rsidR="00522C9E" w:rsidRPr="003D37E7" w:rsidRDefault="00522C9E" w:rsidP="00BB0FDB">
            <w:pPr>
              <w:spacing w:after="0" w:line="240" w:lineRule="auto"/>
              <w:rPr>
                <w:rFonts w:ascii="Arial" w:eastAsia="Arial" w:hAnsi="Arial" w:cs="Arial"/>
                <w:sz w:val="20"/>
              </w:rPr>
            </w:pPr>
            <w:r w:rsidRPr="003D37E7">
              <w:rPr>
                <w:rFonts w:ascii="Arial" w:eastAsia="Arial" w:hAnsi="Arial" w:cs="Arial"/>
                <w:sz w:val="20"/>
              </w:rPr>
              <w:t xml:space="preserve">Moses Basket with stand (without starter pack) </w:t>
            </w:r>
            <w:sdt>
              <w:sdtPr>
                <w:rPr>
                  <w:rFonts w:ascii="Arial" w:eastAsia="Arial" w:hAnsi="Arial" w:cs="Arial"/>
                  <w:sz w:val="20"/>
                </w:rPr>
                <w:id w:val="183094193"/>
                <w14:checkbox>
                  <w14:checked w14:val="0"/>
                  <w14:checkedState w14:val="2612" w14:font="MS Gothic"/>
                  <w14:uncheckedState w14:val="2610" w14:font="MS Gothic"/>
                </w14:checkbox>
              </w:sdtPr>
              <w:sdtEndPr/>
              <w:sdtContent>
                <w:r w:rsidR="00867125">
                  <w:rPr>
                    <w:rFonts w:ascii="MS Gothic" w:eastAsia="MS Gothic" w:hAnsi="MS Gothic" w:cs="Arial" w:hint="eastAsia"/>
                    <w:sz w:val="20"/>
                  </w:rPr>
                  <w:t>☐</w:t>
                </w:r>
              </w:sdtContent>
            </w:sdt>
          </w:p>
          <w:p w14:paraId="77EE9026" w14:textId="2B3068A9" w:rsidR="00522C9E" w:rsidRPr="003D37E7" w:rsidRDefault="00522C9E" w:rsidP="00BB0FDB">
            <w:pPr>
              <w:spacing w:after="0" w:line="240" w:lineRule="auto"/>
              <w:rPr>
                <w:rFonts w:ascii="Arial" w:eastAsia="Arial" w:hAnsi="Arial" w:cs="Arial"/>
                <w:sz w:val="20"/>
              </w:rPr>
            </w:pPr>
            <w:r w:rsidRPr="003D37E7">
              <w:rPr>
                <w:rFonts w:ascii="Arial" w:eastAsia="Arial" w:hAnsi="Arial" w:cs="Arial"/>
                <w:sz w:val="20"/>
              </w:rPr>
              <w:t xml:space="preserve">Baby bath (without starter pack)  </w:t>
            </w:r>
            <w:sdt>
              <w:sdtPr>
                <w:rPr>
                  <w:rFonts w:ascii="Arial" w:eastAsia="Arial" w:hAnsi="Arial" w:cs="Arial"/>
                  <w:sz w:val="20"/>
                </w:rPr>
                <w:id w:val="1689792248"/>
                <w14:checkbox>
                  <w14:checked w14:val="0"/>
                  <w14:checkedState w14:val="2612" w14:font="MS Gothic"/>
                  <w14:uncheckedState w14:val="2610" w14:font="MS Gothic"/>
                </w14:checkbox>
              </w:sdtPr>
              <w:sdtEndPr/>
              <w:sdtContent>
                <w:r w:rsidR="00EB2B46">
                  <w:rPr>
                    <w:rFonts w:ascii="MS Gothic" w:eastAsia="MS Gothic" w:hAnsi="MS Gothic" w:cs="Arial" w:hint="eastAsia"/>
                    <w:sz w:val="20"/>
                  </w:rPr>
                  <w:t>☐</w:t>
                </w:r>
              </w:sdtContent>
            </w:sdt>
          </w:p>
          <w:p w14:paraId="161D0648" w14:textId="77777777" w:rsidR="00522C9E" w:rsidRDefault="00522C9E" w:rsidP="00BB0FDB">
            <w:pPr>
              <w:spacing w:after="0" w:line="240" w:lineRule="auto"/>
              <w:rPr>
                <w:rFonts w:ascii="Arial" w:eastAsia="Arial" w:hAnsi="Arial" w:cs="Arial"/>
                <w:sz w:val="20"/>
              </w:rPr>
            </w:pPr>
          </w:p>
          <w:p w14:paraId="7286B106" w14:textId="77777777" w:rsidR="00522C9E" w:rsidRDefault="00522C9E" w:rsidP="00BB0FDB">
            <w:pPr>
              <w:spacing w:after="0" w:line="240" w:lineRule="auto"/>
              <w:rPr>
                <w:rFonts w:ascii="Arial" w:eastAsia="Arial" w:hAnsi="Arial" w:cs="Arial"/>
                <w:sz w:val="20"/>
              </w:rPr>
            </w:pPr>
            <w:r w:rsidRPr="00C87285">
              <w:rPr>
                <w:rFonts w:ascii="Arial" w:eastAsia="Arial" w:hAnsi="Arial" w:cs="Arial"/>
                <w:i/>
                <w:iCs/>
                <w:sz w:val="20"/>
              </w:rPr>
              <w:t>Please contact us to discuss any further sleep solution needs</w:t>
            </w:r>
            <w:r>
              <w:rPr>
                <w:rFonts w:ascii="Arial" w:eastAsia="Arial" w:hAnsi="Arial" w:cs="Arial"/>
                <w:sz w:val="20"/>
              </w:rPr>
              <w:t xml:space="preserve">, </w:t>
            </w:r>
            <w:r w:rsidRPr="00C87285">
              <w:rPr>
                <w:rFonts w:ascii="Arial" w:eastAsia="Arial" w:hAnsi="Arial" w:cs="Arial"/>
                <w:i/>
                <w:iCs/>
                <w:sz w:val="20"/>
              </w:rPr>
              <w:t>for example the need for a cot or cot-bed</w:t>
            </w:r>
            <w:r>
              <w:rPr>
                <w:rFonts w:ascii="Arial" w:eastAsia="Arial" w:hAnsi="Arial" w:cs="Arial"/>
                <w:sz w:val="20"/>
              </w:rPr>
              <w:t xml:space="preserve">. </w:t>
            </w:r>
          </w:p>
          <w:p w14:paraId="34422E37" w14:textId="77777777" w:rsidR="00522C9E" w:rsidRDefault="00522C9E" w:rsidP="00BB0FDB">
            <w:pPr>
              <w:spacing w:after="0" w:line="240" w:lineRule="auto"/>
            </w:pPr>
          </w:p>
        </w:tc>
      </w:tr>
      <w:tr w:rsidR="00522C9E" w14:paraId="1B719A86" w14:textId="77777777" w:rsidTr="00BB0FDB">
        <w:trPr>
          <w:trHeight w:val="2525"/>
        </w:trPr>
        <w:tc>
          <w:tcPr>
            <w:tcW w:w="1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7741B" w14:textId="77777777" w:rsidR="00522C9E" w:rsidRPr="002A0915" w:rsidRDefault="00522C9E" w:rsidP="00BB0FDB">
            <w:pPr>
              <w:spacing w:after="0" w:line="240" w:lineRule="auto"/>
              <w:rPr>
                <w:rFonts w:ascii="Arial" w:eastAsia="Arial" w:hAnsi="Arial" w:cs="Arial"/>
                <w:b/>
                <w:bCs/>
                <w:sz w:val="20"/>
              </w:rPr>
            </w:pPr>
            <w:r w:rsidRPr="002A0915">
              <w:rPr>
                <w:rFonts w:ascii="Arial" w:eastAsia="Arial" w:hAnsi="Arial" w:cs="Arial"/>
                <w:b/>
                <w:bCs/>
                <w:sz w:val="20"/>
              </w:rPr>
              <w:t xml:space="preserve">Any additional information about the family that can help us prepare pack to best meet their needs? </w:t>
            </w:r>
          </w:p>
          <w:p w14:paraId="7E5E024D" w14:textId="77777777" w:rsidR="00522C9E" w:rsidRDefault="00522C9E" w:rsidP="00BB0FDB">
            <w:pPr>
              <w:spacing w:after="0" w:line="240" w:lineRule="auto"/>
              <w:rPr>
                <w:rFonts w:ascii="Arial" w:eastAsia="Arial" w:hAnsi="Arial" w:cs="Arial"/>
                <w:i/>
                <w:sz w:val="18"/>
              </w:rPr>
            </w:pPr>
          </w:p>
          <w:p w14:paraId="778B43A6" w14:textId="5EF34169" w:rsidR="00522C9E" w:rsidRPr="00E014D0" w:rsidRDefault="00522C9E" w:rsidP="00BB0FDB">
            <w:pPr>
              <w:spacing w:after="0" w:line="240" w:lineRule="auto"/>
              <w:rPr>
                <w:rFonts w:ascii="Arial" w:eastAsia="Arial" w:hAnsi="Arial" w:cs="Arial"/>
                <w:i/>
                <w:sz w:val="18"/>
              </w:rPr>
            </w:pPr>
            <w:r>
              <w:rPr>
                <w:rFonts w:ascii="Arial" w:eastAsia="Arial" w:hAnsi="Arial" w:cs="Arial"/>
                <w:i/>
                <w:sz w:val="18"/>
              </w:rPr>
              <w:t xml:space="preserve">Is there need for extra smaller baby clothes? Any cultural or language needs to be aware of? Additional second items for families with shared care arrangements? Are there other children in the </w:t>
            </w:r>
            <w:r w:rsidR="00C63B49">
              <w:rPr>
                <w:rFonts w:ascii="Arial" w:eastAsia="Arial" w:hAnsi="Arial" w:cs="Arial"/>
                <w:i/>
                <w:sz w:val="18"/>
              </w:rPr>
              <w:t>family?</w:t>
            </w:r>
            <w:r>
              <w:rPr>
                <w:rFonts w:ascii="Arial" w:eastAsia="Arial" w:hAnsi="Arial" w:cs="Arial"/>
                <w:i/>
                <w:sz w:val="18"/>
              </w:rPr>
              <w:t xml:space="preserve">  </w:t>
            </w:r>
          </w:p>
          <w:p w14:paraId="34AF24ED" w14:textId="77777777" w:rsidR="00522C9E" w:rsidRDefault="00522C9E" w:rsidP="00BB0FDB">
            <w:pPr>
              <w:spacing w:after="0" w:line="240" w:lineRule="auto"/>
              <w:rPr>
                <w:rFonts w:ascii="Arial" w:eastAsia="Arial" w:hAnsi="Arial" w:cs="Arial"/>
                <w:i/>
                <w:sz w:val="18"/>
              </w:rPr>
            </w:pPr>
          </w:p>
          <w:p w14:paraId="3E28680C" w14:textId="77777777" w:rsidR="00522C9E" w:rsidRDefault="00522C9E" w:rsidP="00BB0FDB">
            <w:pPr>
              <w:spacing w:after="0" w:line="240" w:lineRule="auto"/>
              <w:rPr>
                <w:rFonts w:ascii="Arial" w:eastAsia="Arial" w:hAnsi="Arial" w:cs="Arial"/>
                <w:i/>
                <w:sz w:val="18"/>
              </w:rPr>
            </w:pPr>
          </w:p>
          <w:p w14:paraId="5ED36179" w14:textId="77777777" w:rsidR="00105A56" w:rsidRDefault="00105A56" w:rsidP="00BB0FDB">
            <w:pPr>
              <w:spacing w:after="0" w:line="240" w:lineRule="auto"/>
            </w:pPr>
          </w:p>
          <w:p w14:paraId="7111B278" w14:textId="77777777" w:rsidR="00BB0FDB" w:rsidRDefault="00BB0FDB" w:rsidP="00BB0FDB">
            <w:pPr>
              <w:spacing w:after="0" w:line="240" w:lineRule="auto"/>
            </w:pPr>
          </w:p>
          <w:p w14:paraId="2FB90600" w14:textId="77777777" w:rsidR="00BB0FDB" w:rsidRDefault="00BB0FDB" w:rsidP="00BB0FDB">
            <w:pPr>
              <w:spacing w:after="0" w:line="240" w:lineRule="auto"/>
            </w:pPr>
          </w:p>
          <w:p w14:paraId="557598BE" w14:textId="1ACDA639" w:rsidR="00BB0FDB" w:rsidRDefault="00AA6AFF" w:rsidP="00BB0FDB">
            <w:pPr>
              <w:spacing w:after="0" w:line="240" w:lineRule="auto"/>
            </w:pPr>
            <w:r>
              <w:t xml:space="preserve"> </w:t>
            </w:r>
          </w:p>
        </w:tc>
      </w:tr>
    </w:tbl>
    <w:p w14:paraId="282F67B6" w14:textId="77777777" w:rsidR="009419F9" w:rsidRDefault="009419F9" w:rsidP="00857BA9"/>
    <w:sectPr w:rsidR="009419F9" w:rsidSect="006A003C">
      <w:pgSz w:w="11906" w:h="16838"/>
      <w:pgMar w:top="1758" w:right="454" w:bottom="51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F07CF" w14:textId="77777777" w:rsidR="00F719EA" w:rsidRDefault="00F719EA" w:rsidP="00CF4713">
      <w:pPr>
        <w:spacing w:after="0" w:line="240" w:lineRule="auto"/>
      </w:pPr>
      <w:r>
        <w:separator/>
      </w:r>
    </w:p>
  </w:endnote>
  <w:endnote w:type="continuationSeparator" w:id="0">
    <w:p w14:paraId="116293F9" w14:textId="77777777" w:rsidR="00F719EA" w:rsidRDefault="00F719EA" w:rsidP="00CF4713">
      <w:pPr>
        <w:spacing w:after="0" w:line="240" w:lineRule="auto"/>
      </w:pPr>
      <w:r>
        <w:continuationSeparator/>
      </w:r>
    </w:p>
  </w:endnote>
  <w:endnote w:type="continuationNotice" w:id="1">
    <w:p w14:paraId="00FF786B" w14:textId="77777777" w:rsidR="00F719EA" w:rsidRDefault="00F71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0EE9F" w14:textId="77777777" w:rsidR="00F719EA" w:rsidRDefault="00F719EA" w:rsidP="00CF4713">
      <w:pPr>
        <w:spacing w:after="0" w:line="240" w:lineRule="auto"/>
      </w:pPr>
      <w:r>
        <w:separator/>
      </w:r>
    </w:p>
  </w:footnote>
  <w:footnote w:type="continuationSeparator" w:id="0">
    <w:p w14:paraId="2EF3BFE8" w14:textId="77777777" w:rsidR="00F719EA" w:rsidRDefault="00F719EA" w:rsidP="00CF4713">
      <w:pPr>
        <w:spacing w:after="0" w:line="240" w:lineRule="auto"/>
      </w:pPr>
      <w:r>
        <w:continuationSeparator/>
      </w:r>
    </w:p>
  </w:footnote>
  <w:footnote w:type="continuationNotice" w:id="1">
    <w:p w14:paraId="6004CA9F" w14:textId="77777777" w:rsidR="00F719EA" w:rsidRDefault="00F719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F587E"/>
    <w:multiLevelType w:val="hybridMultilevel"/>
    <w:tmpl w:val="48C066C2"/>
    <w:lvl w:ilvl="0" w:tplc="1C08C0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C0A6B"/>
    <w:multiLevelType w:val="hybridMultilevel"/>
    <w:tmpl w:val="97121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146E9D"/>
    <w:multiLevelType w:val="hybridMultilevel"/>
    <w:tmpl w:val="25F22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17210B"/>
    <w:multiLevelType w:val="hybridMultilevel"/>
    <w:tmpl w:val="A7307CC8"/>
    <w:lvl w:ilvl="0" w:tplc="1C08C0AC">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483869">
    <w:abstractNumId w:val="1"/>
  </w:num>
  <w:num w:numId="2" w16cid:durableId="1804272291">
    <w:abstractNumId w:val="2"/>
  </w:num>
  <w:num w:numId="3" w16cid:durableId="195428440">
    <w:abstractNumId w:val="3"/>
  </w:num>
  <w:num w:numId="4" w16cid:durableId="155958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9E"/>
    <w:rsid w:val="00012D49"/>
    <w:rsid w:val="00030446"/>
    <w:rsid w:val="00085F74"/>
    <w:rsid w:val="0009365A"/>
    <w:rsid w:val="000B7A34"/>
    <w:rsid w:val="000D1065"/>
    <w:rsid w:val="00105A56"/>
    <w:rsid w:val="00141680"/>
    <w:rsid w:val="00186AD8"/>
    <w:rsid w:val="0027220E"/>
    <w:rsid w:val="00387911"/>
    <w:rsid w:val="003D37E7"/>
    <w:rsid w:val="004513C6"/>
    <w:rsid w:val="00455EF1"/>
    <w:rsid w:val="00474640"/>
    <w:rsid w:val="00481F24"/>
    <w:rsid w:val="0048684B"/>
    <w:rsid w:val="00522C9E"/>
    <w:rsid w:val="005439B9"/>
    <w:rsid w:val="00551298"/>
    <w:rsid w:val="00632ECB"/>
    <w:rsid w:val="0067246F"/>
    <w:rsid w:val="006A003C"/>
    <w:rsid w:val="00754D0B"/>
    <w:rsid w:val="007B0189"/>
    <w:rsid w:val="007D44F6"/>
    <w:rsid w:val="007E2BD5"/>
    <w:rsid w:val="00822B24"/>
    <w:rsid w:val="008239B1"/>
    <w:rsid w:val="00857BA9"/>
    <w:rsid w:val="00867125"/>
    <w:rsid w:val="008A276B"/>
    <w:rsid w:val="009419F9"/>
    <w:rsid w:val="0096388A"/>
    <w:rsid w:val="00995E37"/>
    <w:rsid w:val="00A023F6"/>
    <w:rsid w:val="00A164A4"/>
    <w:rsid w:val="00A5048D"/>
    <w:rsid w:val="00AA6AFF"/>
    <w:rsid w:val="00AF0AB9"/>
    <w:rsid w:val="00B96C1A"/>
    <w:rsid w:val="00BB0FDB"/>
    <w:rsid w:val="00BB6133"/>
    <w:rsid w:val="00C63B49"/>
    <w:rsid w:val="00CF4713"/>
    <w:rsid w:val="00D17858"/>
    <w:rsid w:val="00D40C48"/>
    <w:rsid w:val="00D63685"/>
    <w:rsid w:val="00D96550"/>
    <w:rsid w:val="00E03F94"/>
    <w:rsid w:val="00E06588"/>
    <w:rsid w:val="00E36173"/>
    <w:rsid w:val="00EB2B46"/>
    <w:rsid w:val="00F224C6"/>
    <w:rsid w:val="00F2549D"/>
    <w:rsid w:val="00F54424"/>
    <w:rsid w:val="00F719EA"/>
    <w:rsid w:val="00F8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8E14AB"/>
  <w15:chartTrackingRefBased/>
  <w15:docId w15:val="{90758E1A-5626-4C12-A4B8-9AECC5C2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9E"/>
    <w:rPr>
      <w:rFonts w:eastAsiaTheme="minorEastAsia"/>
      <w:lang w:eastAsia="en-GB"/>
    </w:rPr>
  </w:style>
  <w:style w:type="paragraph" w:styleId="Heading1">
    <w:name w:val="heading 1"/>
    <w:basedOn w:val="Normal"/>
    <w:next w:val="Normal"/>
    <w:link w:val="Heading1Char"/>
    <w:uiPriority w:val="9"/>
    <w:qFormat/>
    <w:rsid w:val="00522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C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C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C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C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C9E"/>
    <w:rPr>
      <w:rFonts w:eastAsiaTheme="majorEastAsia" w:cstheme="majorBidi"/>
      <w:color w:val="272727" w:themeColor="text1" w:themeTint="D8"/>
    </w:rPr>
  </w:style>
  <w:style w:type="paragraph" w:styleId="Title">
    <w:name w:val="Title"/>
    <w:basedOn w:val="Normal"/>
    <w:next w:val="Normal"/>
    <w:link w:val="TitleChar"/>
    <w:uiPriority w:val="10"/>
    <w:qFormat/>
    <w:rsid w:val="00522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C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C9E"/>
    <w:pPr>
      <w:spacing w:before="160"/>
      <w:jc w:val="center"/>
    </w:pPr>
    <w:rPr>
      <w:i/>
      <w:iCs/>
      <w:color w:val="404040" w:themeColor="text1" w:themeTint="BF"/>
    </w:rPr>
  </w:style>
  <w:style w:type="character" w:customStyle="1" w:styleId="QuoteChar">
    <w:name w:val="Quote Char"/>
    <w:basedOn w:val="DefaultParagraphFont"/>
    <w:link w:val="Quote"/>
    <w:uiPriority w:val="29"/>
    <w:rsid w:val="00522C9E"/>
    <w:rPr>
      <w:i/>
      <w:iCs/>
      <w:color w:val="404040" w:themeColor="text1" w:themeTint="BF"/>
    </w:rPr>
  </w:style>
  <w:style w:type="paragraph" w:styleId="ListParagraph">
    <w:name w:val="List Paragraph"/>
    <w:basedOn w:val="Normal"/>
    <w:uiPriority w:val="34"/>
    <w:qFormat/>
    <w:rsid w:val="00522C9E"/>
    <w:pPr>
      <w:ind w:left="720"/>
      <w:contextualSpacing/>
    </w:pPr>
  </w:style>
  <w:style w:type="character" w:styleId="IntenseEmphasis">
    <w:name w:val="Intense Emphasis"/>
    <w:basedOn w:val="DefaultParagraphFont"/>
    <w:uiPriority w:val="21"/>
    <w:qFormat/>
    <w:rsid w:val="00522C9E"/>
    <w:rPr>
      <w:i/>
      <w:iCs/>
      <w:color w:val="0F4761" w:themeColor="accent1" w:themeShade="BF"/>
    </w:rPr>
  </w:style>
  <w:style w:type="paragraph" w:styleId="IntenseQuote">
    <w:name w:val="Intense Quote"/>
    <w:basedOn w:val="Normal"/>
    <w:next w:val="Normal"/>
    <w:link w:val="IntenseQuoteChar"/>
    <w:uiPriority w:val="30"/>
    <w:qFormat/>
    <w:rsid w:val="00522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C9E"/>
    <w:rPr>
      <w:i/>
      <w:iCs/>
      <w:color w:val="0F4761" w:themeColor="accent1" w:themeShade="BF"/>
    </w:rPr>
  </w:style>
  <w:style w:type="character" w:styleId="IntenseReference">
    <w:name w:val="Intense Reference"/>
    <w:basedOn w:val="DefaultParagraphFont"/>
    <w:uiPriority w:val="32"/>
    <w:qFormat/>
    <w:rsid w:val="00522C9E"/>
    <w:rPr>
      <w:b/>
      <w:bCs/>
      <w:smallCaps/>
      <w:color w:val="0F4761" w:themeColor="accent1" w:themeShade="BF"/>
      <w:spacing w:val="5"/>
    </w:rPr>
  </w:style>
  <w:style w:type="character" w:styleId="Hyperlink">
    <w:name w:val="Hyperlink"/>
    <w:basedOn w:val="DefaultParagraphFont"/>
    <w:uiPriority w:val="99"/>
    <w:unhideWhenUsed/>
    <w:rsid w:val="00522C9E"/>
    <w:rPr>
      <w:color w:val="467886" w:themeColor="hyperlink"/>
      <w:u w:val="single"/>
    </w:rPr>
  </w:style>
  <w:style w:type="character" w:styleId="UnresolvedMention">
    <w:name w:val="Unresolved Mention"/>
    <w:basedOn w:val="DefaultParagraphFont"/>
    <w:uiPriority w:val="99"/>
    <w:semiHidden/>
    <w:unhideWhenUsed/>
    <w:rsid w:val="00522C9E"/>
    <w:rPr>
      <w:color w:val="605E5C"/>
      <w:shd w:val="clear" w:color="auto" w:fill="E1DFDD"/>
    </w:rPr>
  </w:style>
  <w:style w:type="paragraph" w:styleId="Header">
    <w:name w:val="header"/>
    <w:basedOn w:val="Normal"/>
    <w:link w:val="HeaderChar"/>
    <w:uiPriority w:val="99"/>
    <w:semiHidden/>
    <w:unhideWhenUsed/>
    <w:rsid w:val="00CF47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713"/>
    <w:rPr>
      <w:rFonts w:eastAsiaTheme="minorEastAsia"/>
      <w:lang w:eastAsia="en-GB"/>
    </w:rPr>
  </w:style>
  <w:style w:type="paragraph" w:styleId="Footer">
    <w:name w:val="footer"/>
    <w:basedOn w:val="Normal"/>
    <w:link w:val="FooterChar"/>
    <w:uiPriority w:val="99"/>
    <w:semiHidden/>
    <w:unhideWhenUsed/>
    <w:rsid w:val="00CF47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4713"/>
    <w:rPr>
      <w:rFonts w:eastAsiaTheme="minorEastAsia"/>
      <w:lang w:eastAsia="en-GB"/>
    </w:rPr>
  </w:style>
  <w:style w:type="character" w:styleId="PlaceholderText">
    <w:name w:val="Placeholder Text"/>
    <w:basedOn w:val="DefaultParagraphFont"/>
    <w:uiPriority w:val="99"/>
    <w:semiHidden/>
    <w:rsid w:val="00455EF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1557">
      <w:bodyDiv w:val="1"/>
      <w:marLeft w:val="0"/>
      <w:marRight w:val="0"/>
      <w:marTop w:val="0"/>
      <w:marBottom w:val="0"/>
      <w:divBdr>
        <w:top w:val="none" w:sz="0" w:space="0" w:color="auto"/>
        <w:left w:val="none" w:sz="0" w:space="0" w:color="auto"/>
        <w:bottom w:val="none" w:sz="0" w:space="0" w:color="auto"/>
        <w:right w:val="none" w:sz="0" w:space="0" w:color="auto"/>
      </w:divBdr>
      <w:divsChild>
        <w:div w:id="1870220615">
          <w:marLeft w:val="0"/>
          <w:marRight w:val="0"/>
          <w:marTop w:val="0"/>
          <w:marBottom w:val="240"/>
          <w:divBdr>
            <w:top w:val="none" w:sz="0" w:space="0" w:color="auto"/>
            <w:left w:val="none" w:sz="0" w:space="0" w:color="auto"/>
            <w:bottom w:val="none" w:sz="0" w:space="0" w:color="auto"/>
            <w:right w:val="none" w:sz="0" w:space="0" w:color="auto"/>
          </w:divBdr>
        </w:div>
      </w:divsChild>
    </w:div>
    <w:div w:id="1572345142">
      <w:bodyDiv w:val="1"/>
      <w:marLeft w:val="0"/>
      <w:marRight w:val="0"/>
      <w:marTop w:val="0"/>
      <w:marBottom w:val="0"/>
      <w:divBdr>
        <w:top w:val="none" w:sz="0" w:space="0" w:color="auto"/>
        <w:left w:val="none" w:sz="0" w:space="0" w:color="auto"/>
        <w:bottom w:val="none" w:sz="0" w:space="0" w:color="auto"/>
        <w:right w:val="none" w:sz="0" w:space="0" w:color="auto"/>
      </w:divBdr>
      <w:divsChild>
        <w:div w:id="824573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marksjersey.org/baby-basic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bybasics@stmarksjers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31a7e6-cfbf-4ed5-8847-3268a2e12ff4"/>
    <lcf76f155ced4ddcb4097134ff3c332f xmlns="f0bd4d02-40a7-4368-bd86-a76fe10076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6164F12B4BD14FA20ED115D2EC0E8B" ma:contentTypeVersion="15" ma:contentTypeDescription="Create a new document." ma:contentTypeScope="" ma:versionID="e1b38d42316d8d9a90770c40efb3a128">
  <xsd:schema xmlns:xsd="http://www.w3.org/2001/XMLSchema" xmlns:xs="http://www.w3.org/2001/XMLSchema" xmlns:p="http://schemas.microsoft.com/office/2006/metadata/properties" xmlns:ns2="f0bd4d02-40a7-4368-bd86-a76fe1007698" xmlns:ns3="6c31a7e6-cfbf-4ed5-8847-3268a2e12ff4" targetNamespace="http://schemas.microsoft.com/office/2006/metadata/properties" ma:root="true" ma:fieldsID="2d50c6fcaec0aa6e41ca976f297aa1cb" ns2:_="" ns3:_="">
    <xsd:import namespace="f0bd4d02-40a7-4368-bd86-a76fe1007698"/>
    <xsd:import namespace="6c31a7e6-cfbf-4ed5-8847-3268a2e12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d4d02-40a7-4368-bd86-a76fe1007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302b3c1-e111-4730-8b5d-9cf651ceb6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1a7e6-cfbf-4ed5-8847-3268a2e12f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111987-8751-4dff-b26c-ef07106dd186}" ma:internalName="TaxCatchAll" ma:showField="CatchAllData" ma:web="6c31a7e6-cfbf-4ed5-8847-3268a2e12ff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40115-A558-4790-B320-3E13AB8946C3}">
  <ds:schemaRefs>
    <ds:schemaRef ds:uri="http://schemas.microsoft.com/sharepoint/v3/contenttype/forms"/>
  </ds:schemaRefs>
</ds:datastoreItem>
</file>

<file path=customXml/itemProps2.xml><?xml version="1.0" encoding="utf-8"?>
<ds:datastoreItem xmlns:ds="http://schemas.openxmlformats.org/officeDocument/2006/customXml" ds:itemID="{F3DAC364-6D0A-4348-B2BD-7E77E72D6617}">
  <ds:schemaRefs>
    <ds:schemaRef ds:uri="http://schemas.microsoft.com/office/2006/metadata/properties"/>
    <ds:schemaRef ds:uri="http://schemas.microsoft.com/office/infopath/2007/PartnerControls"/>
    <ds:schemaRef ds:uri="6c31a7e6-cfbf-4ed5-8847-3268a2e12ff4"/>
    <ds:schemaRef ds:uri="f0bd4d02-40a7-4368-bd86-a76fe1007698"/>
  </ds:schemaRefs>
</ds:datastoreItem>
</file>

<file path=customXml/itemProps3.xml><?xml version="1.0" encoding="utf-8"?>
<ds:datastoreItem xmlns:ds="http://schemas.openxmlformats.org/officeDocument/2006/customXml" ds:itemID="{6AE2931D-7E24-47C8-94BE-F885762080D8}">
  <ds:schemaRefs>
    <ds:schemaRef ds:uri="http://schemas.openxmlformats.org/officeDocument/2006/bibliography"/>
  </ds:schemaRefs>
</ds:datastoreItem>
</file>

<file path=customXml/itemProps4.xml><?xml version="1.0" encoding="utf-8"?>
<ds:datastoreItem xmlns:ds="http://schemas.openxmlformats.org/officeDocument/2006/customXml" ds:itemID="{0B1C8B32-A28C-44FF-9E98-3C5D3A6A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d4d02-40a7-4368-bd86-a76fe1007698"/>
    <ds:schemaRef ds:uri="6c31a7e6-cfbf-4ed5-8847-3268a2e12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Clayton</dc:creator>
  <cp:keywords/>
  <dc:description/>
  <cp:lastModifiedBy>Victoria Clayton</cp:lastModifiedBy>
  <cp:revision>4</cp:revision>
  <cp:lastPrinted>2025-04-02T09:14:00Z</cp:lastPrinted>
  <dcterms:created xsi:type="dcterms:W3CDTF">2025-04-02T12:57:00Z</dcterms:created>
  <dcterms:modified xsi:type="dcterms:W3CDTF">2025-04-02T13:40:00Z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0x010100316164F12B4BD14FA20ED115D2EC0E8B</vt:lpwstr>
  </property>
  <property fmtid="{D5CDD505-2E9C-101B-9397-08002B2CF9AE}" pid="3" name="MediaServiceImageTags">
    <vt:lpwstr/>
  </property>
</Properties>
</file>